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813FE" w14:textId="76029BD7" w:rsidR="004172CE" w:rsidRDefault="004172CE" w:rsidP="00827108">
      <w:pPr>
        <w:rPr>
          <w:rtl/>
        </w:rPr>
      </w:pPr>
      <w:r>
        <w:rPr>
          <w:noProof/>
          <w:rtl/>
          <w:lang w:val="ar-EG"/>
        </w:rPr>
        <w:drawing>
          <wp:anchor distT="0" distB="0" distL="114300" distR="114300" simplePos="0" relativeHeight="251658240" behindDoc="1" locked="0" layoutInCell="1" allowOverlap="1" wp14:anchorId="37E4B89A" wp14:editId="7A54EFCE">
            <wp:simplePos x="0" y="0"/>
            <wp:positionH relativeFrom="column">
              <wp:posOffset>2628397</wp:posOffset>
            </wp:positionH>
            <wp:positionV relativeFrom="paragraph">
              <wp:posOffset>2581</wp:posOffset>
            </wp:positionV>
            <wp:extent cx="1282246" cy="1303217"/>
            <wp:effectExtent l="0" t="0" r="0" b="0"/>
            <wp:wrapNone/>
            <wp:docPr id="1198034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34759" name="Picture 1198034759"/>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82246" cy="1303217"/>
                    </a:xfrm>
                    <a:prstGeom prst="rect">
                      <a:avLst/>
                    </a:prstGeom>
                  </pic:spPr>
                </pic:pic>
              </a:graphicData>
            </a:graphic>
            <wp14:sizeRelH relativeFrom="page">
              <wp14:pctWidth>0</wp14:pctWidth>
            </wp14:sizeRelH>
            <wp14:sizeRelV relativeFrom="page">
              <wp14:pctHeight>0</wp14:pctHeight>
            </wp14:sizeRelV>
          </wp:anchor>
        </w:drawing>
      </w:r>
    </w:p>
    <w:p w14:paraId="32D6D5EA" w14:textId="555AB8EB" w:rsidR="004172CE" w:rsidRDefault="004172CE" w:rsidP="00827108">
      <w:pPr>
        <w:rPr>
          <w:rtl/>
        </w:rPr>
      </w:pPr>
    </w:p>
    <w:p w14:paraId="08C11B33" w14:textId="70F50E71" w:rsidR="004172CE" w:rsidRDefault="004172CE" w:rsidP="00827108">
      <w:pPr>
        <w:rPr>
          <w:rtl/>
        </w:rPr>
      </w:pPr>
    </w:p>
    <w:p w14:paraId="0A7035A9" w14:textId="20B92E16" w:rsidR="004172CE" w:rsidRDefault="004172CE" w:rsidP="00827108">
      <w:pPr>
        <w:rPr>
          <w:rtl/>
        </w:rPr>
      </w:pPr>
    </w:p>
    <w:p w14:paraId="1FA40B61" w14:textId="77777777" w:rsidR="000E2A35" w:rsidRDefault="000E2A35" w:rsidP="00827108">
      <w:pPr>
        <w:rPr>
          <w:rtl/>
        </w:rPr>
      </w:pPr>
    </w:p>
    <w:p w14:paraId="2FB75021" w14:textId="79DD94B3" w:rsidR="004172CE" w:rsidRPr="000E2A35" w:rsidRDefault="004172CE" w:rsidP="00827108">
      <w:pPr>
        <w:jc w:val="center"/>
        <w:rPr>
          <w:b/>
          <w:bCs/>
          <w:sz w:val="56"/>
          <w:szCs w:val="56"/>
          <w:rtl/>
        </w:rPr>
      </w:pPr>
      <w:r w:rsidRPr="000E2A35">
        <w:rPr>
          <w:b/>
          <w:bCs/>
          <w:sz w:val="56"/>
          <w:szCs w:val="56"/>
          <w:rtl/>
        </w:rPr>
        <w:t xml:space="preserve">إسرائيل في </w:t>
      </w:r>
      <w:r w:rsidRPr="000E2A35">
        <w:rPr>
          <w:rFonts w:hint="cs"/>
          <w:b/>
          <w:bCs/>
          <w:sz w:val="56"/>
          <w:szCs w:val="56"/>
          <w:rtl/>
        </w:rPr>
        <w:t>رأي</w:t>
      </w:r>
      <w:r w:rsidRPr="000E2A35">
        <w:rPr>
          <w:b/>
          <w:bCs/>
          <w:sz w:val="56"/>
          <w:szCs w:val="56"/>
          <w:rtl/>
        </w:rPr>
        <w:t xml:space="preserve"> المسيحية</w:t>
      </w:r>
    </w:p>
    <w:p w14:paraId="782FE082" w14:textId="77777777" w:rsidR="000E2A35" w:rsidRPr="000E2A35" w:rsidRDefault="000E2A35" w:rsidP="00827108">
      <w:pPr>
        <w:jc w:val="center"/>
        <w:rPr>
          <w:b/>
          <w:bCs/>
          <w:sz w:val="24"/>
          <w:szCs w:val="24"/>
          <w:rtl/>
        </w:rPr>
      </w:pPr>
    </w:p>
    <w:p w14:paraId="10B83FCE" w14:textId="4CD2FF62" w:rsidR="004172CE" w:rsidRPr="000E2A35" w:rsidRDefault="004172CE" w:rsidP="00827108">
      <w:pPr>
        <w:jc w:val="center"/>
        <w:rPr>
          <w:sz w:val="40"/>
          <w:szCs w:val="40"/>
          <w:rtl/>
        </w:rPr>
      </w:pPr>
      <w:r w:rsidRPr="000E2A35">
        <w:rPr>
          <w:rFonts w:hint="cs"/>
          <w:sz w:val="40"/>
          <w:szCs w:val="40"/>
          <w:rtl/>
        </w:rPr>
        <w:t>ل</w:t>
      </w:r>
      <w:r w:rsidR="005A3F4B" w:rsidRPr="000E2A35">
        <w:rPr>
          <w:rFonts w:hint="cs"/>
          <w:sz w:val="40"/>
          <w:szCs w:val="40"/>
          <w:rtl/>
        </w:rPr>
        <w:t>نيافة ا</w:t>
      </w:r>
      <w:r w:rsidRPr="000E2A35">
        <w:rPr>
          <w:rFonts w:hint="cs"/>
          <w:sz w:val="40"/>
          <w:szCs w:val="40"/>
          <w:rtl/>
        </w:rPr>
        <w:t>لأنبا شنوده أ</w:t>
      </w:r>
      <w:r w:rsidR="005A3F4B" w:rsidRPr="000E2A35">
        <w:rPr>
          <w:rFonts w:hint="cs"/>
          <w:sz w:val="40"/>
          <w:szCs w:val="40"/>
          <w:rtl/>
        </w:rPr>
        <w:t>سقف التعليم</w:t>
      </w:r>
    </w:p>
    <w:p w14:paraId="7E1497EF" w14:textId="5DD727A4" w:rsidR="001F230E" w:rsidRPr="000E2A35" w:rsidRDefault="005A3F4B" w:rsidP="00827108">
      <w:pPr>
        <w:jc w:val="center"/>
        <w:rPr>
          <w:sz w:val="40"/>
          <w:szCs w:val="40"/>
          <w:rtl/>
        </w:rPr>
      </w:pPr>
      <w:r w:rsidRPr="000E2A35">
        <w:rPr>
          <w:rFonts w:hint="cs"/>
          <w:sz w:val="40"/>
          <w:szCs w:val="40"/>
          <w:rtl/>
        </w:rPr>
        <w:t>يونيو 1966م</w:t>
      </w:r>
    </w:p>
    <w:p w14:paraId="22189772" w14:textId="77777777" w:rsidR="001F230E" w:rsidRPr="000E2A35" w:rsidRDefault="001F230E" w:rsidP="00827108">
      <w:pPr>
        <w:bidi w:val="0"/>
        <w:jc w:val="center"/>
        <w:rPr>
          <w:b/>
          <w:bCs/>
          <w:sz w:val="48"/>
          <w:szCs w:val="48"/>
          <w:rtl/>
        </w:rPr>
      </w:pPr>
      <w:r w:rsidRPr="000E2A35">
        <w:rPr>
          <w:b/>
          <w:bCs/>
          <w:sz w:val="48"/>
          <w:szCs w:val="48"/>
          <w:rtl/>
        </w:rPr>
        <w:br w:type="page"/>
      </w:r>
    </w:p>
    <w:p w14:paraId="18ADC7D0" w14:textId="77777777" w:rsidR="004172CE" w:rsidRDefault="004172CE" w:rsidP="00827108">
      <w:pPr>
        <w:rPr>
          <w:rtl/>
        </w:rPr>
      </w:pPr>
    </w:p>
    <w:p w14:paraId="14B1E316" w14:textId="076188C1" w:rsidR="004172CE" w:rsidRDefault="004172CE" w:rsidP="00827108">
      <w:pPr>
        <w:bidi w:val="0"/>
        <w:rPr>
          <w:rtl/>
        </w:rPr>
      </w:pPr>
      <w:r>
        <w:rPr>
          <w:rtl/>
        </w:rPr>
        <w:br w:type="page"/>
      </w:r>
    </w:p>
    <w:p w14:paraId="442FBE98" w14:textId="76AFAFAC" w:rsidR="00754923" w:rsidRPr="000E2A35" w:rsidRDefault="00C45C93" w:rsidP="00827108">
      <w:pPr>
        <w:jc w:val="center"/>
        <w:rPr>
          <w:b/>
          <w:bCs/>
          <w:noProof/>
          <w:sz w:val="36"/>
          <w:szCs w:val="36"/>
          <w:rtl/>
          <w:lang w:val="ar-EG"/>
        </w:rPr>
      </w:pPr>
      <w:r w:rsidRPr="000E2A35">
        <w:rPr>
          <w:b/>
          <w:bCs/>
          <w:noProof/>
          <w:sz w:val="36"/>
          <w:szCs w:val="36"/>
          <w:rtl/>
          <w:lang w:val="ar-EG"/>
        </w:rPr>
        <w:lastRenderedPageBreak/>
        <w:drawing>
          <wp:anchor distT="0" distB="0" distL="114300" distR="114300" simplePos="0" relativeHeight="251659264" behindDoc="0" locked="0" layoutInCell="1" allowOverlap="1" wp14:anchorId="5F72E084" wp14:editId="5A2137EE">
            <wp:simplePos x="0" y="0"/>
            <wp:positionH relativeFrom="column">
              <wp:posOffset>4445</wp:posOffset>
            </wp:positionH>
            <wp:positionV relativeFrom="paragraph">
              <wp:posOffset>0</wp:posOffset>
            </wp:positionV>
            <wp:extent cx="3881120" cy="4914265"/>
            <wp:effectExtent l="0" t="0" r="5080" b="635"/>
            <wp:wrapSquare wrapText="bothSides"/>
            <wp:docPr id="20227512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51222" name="Picture 2022751222"/>
                    <pic:cNvPicPr/>
                  </pic:nvPicPr>
                  <pic:blipFill rotWithShape="1">
                    <a:blip r:embed="rId8">
                      <a:extLst>
                        <a:ext uri="{28A0092B-C50C-407E-A947-70E740481C1C}">
                          <a14:useLocalDpi xmlns:a14="http://schemas.microsoft.com/office/drawing/2010/main" val="0"/>
                        </a:ext>
                      </a:extLst>
                    </a:blip>
                    <a:srcRect t="15148"/>
                    <a:stretch>
                      <a:fillRect/>
                    </a:stretch>
                  </pic:blipFill>
                  <pic:spPr bwMode="auto">
                    <a:xfrm>
                      <a:off x="0" y="0"/>
                      <a:ext cx="3881120" cy="4914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2A35">
        <w:rPr>
          <w:rFonts w:hint="cs"/>
          <w:b/>
          <w:bCs/>
          <w:noProof/>
          <w:sz w:val="36"/>
          <w:szCs w:val="36"/>
          <w:rtl/>
          <w:lang w:val="ar-EG"/>
        </w:rPr>
        <w:t>قداسة البابا تواضروس الثاني</w:t>
      </w:r>
    </w:p>
    <w:p w14:paraId="7A1590B6" w14:textId="63335AD0" w:rsidR="00C45C93" w:rsidRPr="000E2A35" w:rsidRDefault="00754923" w:rsidP="00827108">
      <w:pPr>
        <w:jc w:val="center"/>
        <w:rPr>
          <w:b/>
          <w:bCs/>
          <w:noProof/>
          <w:sz w:val="36"/>
          <w:szCs w:val="36"/>
          <w:rtl/>
          <w:lang w:val="ar-EG"/>
        </w:rPr>
      </w:pPr>
      <w:r w:rsidRPr="000E2A35">
        <w:rPr>
          <w:rFonts w:hint="cs"/>
          <w:b/>
          <w:bCs/>
          <w:noProof/>
          <w:sz w:val="36"/>
          <w:szCs w:val="36"/>
          <w:rtl/>
          <w:lang w:val="ar-EG"/>
        </w:rPr>
        <w:t>بابا الإسكندرية وبطريرك الكرازة المرقسية الـ118</w:t>
      </w:r>
    </w:p>
    <w:p w14:paraId="72FCF219" w14:textId="7B698344" w:rsidR="00C45C93" w:rsidRPr="000E2A35" w:rsidRDefault="00C45C93" w:rsidP="00827108">
      <w:pPr>
        <w:bidi w:val="0"/>
        <w:jc w:val="center"/>
        <w:rPr>
          <w:b/>
          <w:bCs/>
          <w:sz w:val="36"/>
          <w:szCs w:val="36"/>
          <w:rtl/>
        </w:rPr>
      </w:pPr>
    </w:p>
    <w:p w14:paraId="7F2A8586" w14:textId="213E0CDB" w:rsidR="00C45C93" w:rsidRDefault="00C45C93" w:rsidP="00827108">
      <w:pPr>
        <w:bidi w:val="0"/>
        <w:rPr>
          <w:rtl/>
        </w:rPr>
      </w:pPr>
      <w:r>
        <w:rPr>
          <w:rtl/>
        </w:rPr>
        <w:br w:type="page"/>
      </w:r>
    </w:p>
    <w:p w14:paraId="58848C6A" w14:textId="5BDEAD90" w:rsidR="00C45C93" w:rsidRPr="000E2A35" w:rsidRDefault="00B06DF7" w:rsidP="00827108">
      <w:pPr>
        <w:jc w:val="center"/>
        <w:rPr>
          <w:b/>
          <w:bCs/>
          <w:sz w:val="36"/>
          <w:szCs w:val="36"/>
        </w:rPr>
      </w:pPr>
      <w:r w:rsidRPr="000E2A35">
        <w:rPr>
          <w:b/>
          <w:bCs/>
          <w:noProof/>
          <w:sz w:val="36"/>
          <w:szCs w:val="36"/>
          <w:rtl/>
          <w:lang w:val="ar-EG"/>
          <w14:ligatures w14:val="standardContextual"/>
        </w:rPr>
        <w:lastRenderedPageBreak/>
        <w:drawing>
          <wp:anchor distT="0" distB="0" distL="114300" distR="114300" simplePos="0" relativeHeight="251660288" behindDoc="0" locked="0" layoutInCell="1" allowOverlap="1" wp14:anchorId="7C36DA04" wp14:editId="4A367F67">
            <wp:simplePos x="0" y="0"/>
            <wp:positionH relativeFrom="column">
              <wp:posOffset>4445</wp:posOffset>
            </wp:positionH>
            <wp:positionV relativeFrom="paragraph">
              <wp:posOffset>4445</wp:posOffset>
            </wp:positionV>
            <wp:extent cx="3956685" cy="5212715"/>
            <wp:effectExtent l="0" t="0" r="5715" b="6985"/>
            <wp:wrapSquare wrapText="bothSides"/>
            <wp:docPr id="19638347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34761" name="Picture 1963834761"/>
                    <pic:cNvPicPr/>
                  </pic:nvPicPr>
                  <pic:blipFill>
                    <a:blip r:embed="rId9">
                      <a:extLst>
                        <a:ext uri="{28A0092B-C50C-407E-A947-70E740481C1C}">
                          <a14:useLocalDpi xmlns:a14="http://schemas.microsoft.com/office/drawing/2010/main" val="0"/>
                        </a:ext>
                      </a:extLst>
                    </a:blip>
                    <a:stretch>
                      <a:fillRect/>
                    </a:stretch>
                  </pic:blipFill>
                  <pic:spPr>
                    <a:xfrm>
                      <a:off x="0" y="0"/>
                      <a:ext cx="3956685" cy="5212715"/>
                    </a:xfrm>
                    <a:prstGeom prst="rect">
                      <a:avLst/>
                    </a:prstGeom>
                  </pic:spPr>
                </pic:pic>
              </a:graphicData>
            </a:graphic>
            <wp14:sizeRelH relativeFrom="page">
              <wp14:pctWidth>0</wp14:pctWidth>
            </wp14:sizeRelH>
            <wp14:sizeRelV relativeFrom="page">
              <wp14:pctHeight>0</wp14:pctHeight>
            </wp14:sizeRelV>
          </wp:anchor>
        </w:drawing>
      </w:r>
      <w:r w:rsidRPr="000E2A35">
        <w:rPr>
          <w:rFonts w:hint="cs"/>
          <w:b/>
          <w:bCs/>
          <w:sz w:val="36"/>
          <w:szCs w:val="36"/>
          <w:rtl/>
        </w:rPr>
        <w:t>قد</w:t>
      </w:r>
      <w:r w:rsidR="005C4B41" w:rsidRPr="000E2A35">
        <w:rPr>
          <w:rFonts w:hint="cs"/>
          <w:b/>
          <w:bCs/>
          <w:sz w:val="36"/>
          <w:szCs w:val="36"/>
          <w:rtl/>
        </w:rPr>
        <w:t xml:space="preserve">اسة البابا شنوده الثالث بابا الإسكندرية وبطريرك الكرازة المرقسية </w:t>
      </w:r>
      <w:proofErr w:type="gramStart"/>
      <w:r w:rsidR="005C4B41" w:rsidRPr="000E2A35">
        <w:rPr>
          <w:rFonts w:hint="cs"/>
          <w:b/>
          <w:bCs/>
          <w:sz w:val="36"/>
          <w:szCs w:val="36"/>
          <w:rtl/>
        </w:rPr>
        <w:t>الـ117</w:t>
      </w:r>
      <w:proofErr w:type="gramEnd"/>
    </w:p>
    <w:p w14:paraId="78ECD74E" w14:textId="77777777" w:rsidR="00843093" w:rsidRDefault="00843093" w:rsidP="00827108">
      <w:pPr>
        <w:bidi w:val="0"/>
        <w:rPr>
          <w:rtl/>
        </w:rPr>
      </w:pPr>
    </w:p>
    <w:p w14:paraId="3D724DF2" w14:textId="77777777" w:rsidR="001F230E" w:rsidRDefault="001F230E" w:rsidP="00827108">
      <w:pPr>
        <w:bidi w:val="0"/>
        <w:sectPr w:rsidR="001F230E" w:rsidSect="00A87A69">
          <w:pgSz w:w="8391" w:h="11906" w:code="11"/>
          <w:pgMar w:top="1077" w:right="1077" w:bottom="1077" w:left="1077" w:header="720" w:footer="720" w:gutter="0"/>
          <w:cols w:space="720"/>
          <w:docGrid w:linePitch="360"/>
        </w:sectPr>
      </w:pPr>
    </w:p>
    <w:p w14:paraId="0A01854D" w14:textId="5E0EDBB3" w:rsidR="001F230E" w:rsidRPr="006B151E" w:rsidRDefault="001F230E" w:rsidP="00827108">
      <w:pPr>
        <w:pStyle w:val="Heading1"/>
        <w:keepNext w:val="0"/>
        <w:keepLines w:val="0"/>
        <w:rPr>
          <w:rtl/>
        </w:rPr>
      </w:pPr>
      <w:bookmarkStart w:id="0" w:name="_Toc513363176"/>
      <w:bookmarkStart w:id="1" w:name="_Toc530304801"/>
      <w:bookmarkStart w:id="2" w:name="_Toc530305147"/>
      <w:bookmarkStart w:id="3" w:name="_Toc530315920"/>
      <w:bookmarkStart w:id="4" w:name="_Toc530318910"/>
      <w:bookmarkStart w:id="5" w:name="_Toc535482547"/>
      <w:bookmarkStart w:id="6" w:name="_Toc226476308"/>
      <w:r w:rsidRPr="006B151E">
        <w:rPr>
          <w:rFonts w:hint="cs"/>
          <w:rtl/>
        </w:rPr>
        <w:lastRenderedPageBreak/>
        <w:t>طُرس البركة</w:t>
      </w:r>
      <w:bookmarkStart w:id="7" w:name="_Toc513363177"/>
      <w:bookmarkStart w:id="8" w:name="_Toc530305148"/>
      <w:bookmarkStart w:id="9" w:name="_Toc530315921"/>
      <w:bookmarkEnd w:id="0"/>
      <w:bookmarkEnd w:id="1"/>
      <w:bookmarkEnd w:id="2"/>
      <w:bookmarkEnd w:id="3"/>
      <w:bookmarkEnd w:id="4"/>
      <w:bookmarkEnd w:id="5"/>
      <w:r>
        <w:rPr>
          <w:rFonts w:hint="cs"/>
          <w:rtl/>
        </w:rPr>
        <w:t xml:space="preserve"> </w:t>
      </w:r>
      <w:r w:rsidRPr="006B151E">
        <w:rPr>
          <w:rFonts w:hint="cs"/>
          <w:rtl/>
        </w:rPr>
        <w:t>ل</w:t>
      </w:r>
      <w:r w:rsidRPr="006B151E">
        <w:rPr>
          <w:rtl/>
        </w:rPr>
        <w:t>قداسة البابا تواضروس الثاني</w:t>
      </w:r>
      <w:bookmarkEnd w:id="6"/>
      <w:bookmarkEnd w:id="7"/>
      <w:bookmarkEnd w:id="8"/>
      <w:bookmarkEnd w:id="9"/>
    </w:p>
    <w:p w14:paraId="77639736" w14:textId="77777777" w:rsidR="001F230E" w:rsidRPr="006B151E" w:rsidRDefault="001F230E" w:rsidP="00827108">
      <w:pPr>
        <w:rPr>
          <w:rtl/>
        </w:rPr>
      </w:pPr>
      <w:r w:rsidRPr="006B151E">
        <w:rPr>
          <w:rtl/>
        </w:rPr>
        <w:t>وإن مات فهو يتكل</w:t>
      </w:r>
      <w:r w:rsidRPr="006B151E">
        <w:rPr>
          <w:rFonts w:hint="cs"/>
          <w:rtl/>
        </w:rPr>
        <w:t>َّ</w:t>
      </w:r>
      <w:r w:rsidRPr="006B151E">
        <w:rPr>
          <w:rtl/>
        </w:rPr>
        <w:t>م بعد...</w:t>
      </w:r>
    </w:p>
    <w:p w14:paraId="42ACF451" w14:textId="77777777" w:rsidR="001F230E" w:rsidRPr="006B151E" w:rsidRDefault="001F230E" w:rsidP="00827108">
      <w:pPr>
        <w:rPr>
          <w:rtl/>
        </w:rPr>
      </w:pPr>
      <w:r w:rsidRPr="006B151E">
        <w:rPr>
          <w:rtl/>
        </w:rPr>
        <w:t>غزارة المعرفة وعمقها في حياة المتني</w:t>
      </w:r>
      <w:r w:rsidRPr="006B151E">
        <w:rPr>
          <w:rFonts w:hint="cs"/>
          <w:rtl/>
        </w:rPr>
        <w:t>ِّ</w:t>
      </w:r>
      <w:r w:rsidRPr="006B151E">
        <w:rPr>
          <w:rtl/>
        </w:rPr>
        <w:t>ح قداسة البابا شنوده الثالث جعلته يترك لنا تُراثًا روحيًا وأدبيًا وكنسيًا ربما لم تشهده أجيالٌ كثيرة قبلاً. وفي نفس الوقت هذا التُراث لم نحصره تمامًا حتى الآن.</w:t>
      </w:r>
    </w:p>
    <w:p w14:paraId="41156371" w14:textId="71F0E434" w:rsidR="001F230E" w:rsidRPr="006B151E" w:rsidRDefault="001F230E" w:rsidP="00827108">
      <w:pPr>
        <w:rPr>
          <w:rtl/>
        </w:rPr>
      </w:pPr>
      <w:r w:rsidRPr="006B151E">
        <w:rPr>
          <w:rtl/>
        </w:rPr>
        <w:t>ورغم أنه نُشر أكثر من 150 كتابًا بأحجام</w:t>
      </w:r>
      <w:r w:rsidRPr="006B151E">
        <w:rPr>
          <w:rFonts w:hint="cs"/>
          <w:rtl/>
        </w:rPr>
        <w:t>ٍ</w:t>
      </w:r>
      <w:r w:rsidRPr="006B151E">
        <w:rPr>
          <w:rtl/>
        </w:rPr>
        <w:t xml:space="preserve"> متنو</w:t>
      </w:r>
      <w:r w:rsidRPr="006B151E">
        <w:rPr>
          <w:rFonts w:hint="cs"/>
          <w:rtl/>
        </w:rPr>
        <w:t>ِّ</w:t>
      </w:r>
      <w:r w:rsidRPr="006B151E">
        <w:rPr>
          <w:rtl/>
        </w:rPr>
        <w:t>عة وفي موضوعات</w:t>
      </w:r>
      <w:r w:rsidRPr="006B151E">
        <w:rPr>
          <w:rFonts w:hint="cs"/>
          <w:rtl/>
        </w:rPr>
        <w:t>ٍ</w:t>
      </w:r>
      <w:r w:rsidRPr="006B151E">
        <w:rPr>
          <w:rtl/>
        </w:rPr>
        <w:t xml:space="preserve"> عديدة تغطي مساحات كبيرة من المعارف المسيحية الروحية والكنسية والآبائية، والتي تُرجم معظمها إلى العديد من اللغات، حتى صار اسمه معروفًا عالميًا أنه "مُعل</w:t>
      </w:r>
      <w:r w:rsidRPr="006B151E">
        <w:rPr>
          <w:rFonts w:hint="cs"/>
          <w:rtl/>
        </w:rPr>
        <w:t>ِّ</w:t>
      </w:r>
      <w:r w:rsidRPr="006B151E">
        <w:rPr>
          <w:rtl/>
        </w:rPr>
        <w:t>م الأجيال".. إلا أنه ما زال يوجد الكثير مما لم ينشر بعد.</w:t>
      </w:r>
      <w:r w:rsidR="00827108">
        <w:rPr>
          <w:rFonts w:hint="cs"/>
          <w:rtl/>
        </w:rPr>
        <w:t xml:space="preserve"> </w:t>
      </w:r>
      <w:r w:rsidRPr="006B151E">
        <w:rPr>
          <w:rtl/>
        </w:rPr>
        <w:t xml:space="preserve">وننشر لكم بعضًا من ذلك التُراث الخالد والذي لم يُنشر من قبل... </w:t>
      </w:r>
    </w:p>
    <w:p w14:paraId="6C94B7A6" w14:textId="77777777" w:rsidR="001F230E" w:rsidRPr="006B151E" w:rsidRDefault="001F230E" w:rsidP="00827108">
      <w:pPr>
        <w:rPr>
          <w:rtl/>
        </w:rPr>
      </w:pPr>
      <w:r w:rsidRPr="006B151E">
        <w:rPr>
          <w:rtl/>
        </w:rPr>
        <w:t>ونقدم لكم كتاب:</w:t>
      </w:r>
    </w:p>
    <w:p w14:paraId="3BE960BD" w14:textId="77777777" w:rsidR="00827108" w:rsidRDefault="001F230E" w:rsidP="00827108">
      <w:pPr>
        <w:jc w:val="center"/>
        <w:rPr>
          <w:b/>
          <w:bCs/>
          <w:sz w:val="32"/>
          <w:szCs w:val="32"/>
          <w:rtl/>
        </w:rPr>
      </w:pPr>
      <w:r w:rsidRPr="00827108">
        <w:rPr>
          <w:rFonts w:hint="cs"/>
          <w:b/>
          <w:bCs/>
          <w:sz w:val="32"/>
          <w:szCs w:val="32"/>
          <w:rtl/>
        </w:rPr>
        <w:t>إسرائيل في رأي المسيحية</w:t>
      </w:r>
    </w:p>
    <w:p w14:paraId="274CF216" w14:textId="730903F2" w:rsidR="001F230E" w:rsidRPr="00827108" w:rsidRDefault="001F230E" w:rsidP="00827108">
      <w:pPr>
        <w:jc w:val="center"/>
        <w:rPr>
          <w:b/>
          <w:bCs/>
          <w:sz w:val="32"/>
          <w:szCs w:val="32"/>
          <w:rtl/>
        </w:rPr>
      </w:pPr>
      <w:r w:rsidRPr="006B151E">
        <w:rPr>
          <w:b/>
          <w:bCs/>
          <w:noProof/>
          <w:rtl/>
        </w:rPr>
        <w:lastRenderedPageBreak/>
        <w:t xml:space="preserve">وسوف تجد عزيزي القارئ متعة خاصة وأنت تستمع لصوت </w:t>
      </w:r>
      <w:r w:rsidRPr="006B151E">
        <w:rPr>
          <w:noProof/>
          <w:rtl/>
        </w:rPr>
        <w:t>قداسته عبر الصفحات وبعد رحيله... يُعل</w:t>
      </w:r>
      <w:r w:rsidRPr="006B151E">
        <w:rPr>
          <w:rFonts w:hint="cs"/>
          <w:noProof/>
          <w:rtl/>
        </w:rPr>
        <w:t>ِّ</w:t>
      </w:r>
      <w:r w:rsidRPr="006B151E">
        <w:rPr>
          <w:noProof/>
          <w:rtl/>
        </w:rPr>
        <w:t>منا ويروينا من فيض معرفته وروحياته وخبراته العميقة.</w:t>
      </w:r>
    </w:p>
    <w:p w14:paraId="4DF00FC1" w14:textId="77777777" w:rsidR="001F230E" w:rsidRPr="006B151E" w:rsidRDefault="001F230E" w:rsidP="00827108">
      <w:pPr>
        <w:rPr>
          <w:noProof/>
          <w:rtl/>
        </w:rPr>
      </w:pPr>
      <w:r w:rsidRPr="006B151E">
        <w:rPr>
          <w:noProof/>
          <w:rtl/>
        </w:rPr>
        <w:t>تقديري ومحبتي لكل من ساهم في إخراج هذه الكتب إلى النور خاصة مركز "م</w:t>
      </w:r>
      <w:r w:rsidRPr="006B151E">
        <w:rPr>
          <w:rFonts w:hint="cs"/>
          <w:noProof/>
          <w:rtl/>
        </w:rPr>
        <w:t>ُ</w:t>
      </w:r>
      <w:r w:rsidRPr="006B151E">
        <w:rPr>
          <w:noProof/>
          <w:rtl/>
        </w:rPr>
        <w:t>عل</w:t>
      </w:r>
      <w:r w:rsidRPr="006B151E">
        <w:rPr>
          <w:rFonts w:hint="cs"/>
          <w:noProof/>
          <w:rtl/>
        </w:rPr>
        <w:t>ِّ</w:t>
      </w:r>
      <w:r w:rsidRPr="006B151E">
        <w:rPr>
          <w:noProof/>
          <w:rtl/>
        </w:rPr>
        <w:t>م الأجيال لحفظ ونشر تُراث البابا شنوده الثالث" في كنيسة السيدة العذراء مريم بالزيتون بالقاهرة.</w:t>
      </w:r>
    </w:p>
    <w:p w14:paraId="0D99502F" w14:textId="77777777" w:rsidR="001F230E" w:rsidRPr="006B151E" w:rsidRDefault="001F230E" w:rsidP="00827108">
      <w:pPr>
        <w:rPr>
          <w:noProof/>
          <w:rtl/>
        </w:rPr>
      </w:pPr>
      <w:r w:rsidRPr="006B151E">
        <w:rPr>
          <w:noProof/>
          <w:rtl/>
        </w:rPr>
        <w:t>نفَّعنا الله ببركة صلواته لأجلنا كنيسةً وشعبًا وضعفي. ونعمته تشملنا جميعًا.</w:t>
      </w:r>
      <w:r w:rsidRPr="006B151E">
        <w:rPr>
          <w:rFonts w:hint="cs"/>
          <w:noProof/>
          <w:rtl/>
        </w:rPr>
        <w:t>.</w:t>
      </w:r>
    </w:p>
    <w:p w14:paraId="4DA5D239" w14:textId="77777777" w:rsidR="001F230E" w:rsidRPr="009252AD" w:rsidRDefault="001F230E" w:rsidP="00827108">
      <w:pPr>
        <w:jc w:val="center"/>
        <w:rPr>
          <w:b/>
          <w:bCs/>
          <w:rtl/>
        </w:rPr>
      </w:pPr>
      <w:r w:rsidRPr="009252AD">
        <w:rPr>
          <w:b/>
          <w:bCs/>
          <w:rtl/>
        </w:rPr>
        <w:t>البابا تواضروس الثان</w:t>
      </w:r>
      <w:r w:rsidRPr="009252AD">
        <w:rPr>
          <w:rFonts w:hint="cs"/>
          <w:b/>
          <w:bCs/>
          <w:rtl/>
        </w:rPr>
        <w:t>ي</w:t>
      </w:r>
    </w:p>
    <w:p w14:paraId="6D7EA28E" w14:textId="77777777" w:rsidR="001F230E" w:rsidRPr="009252AD" w:rsidRDefault="001F230E" w:rsidP="00827108">
      <w:pPr>
        <w:jc w:val="center"/>
        <w:rPr>
          <w:b/>
          <w:bCs/>
        </w:rPr>
      </w:pPr>
      <w:r w:rsidRPr="009252AD">
        <w:rPr>
          <w:rFonts w:hint="cs"/>
          <w:b/>
          <w:bCs/>
          <w:rtl/>
        </w:rPr>
        <w:t>بابا الإسكندرية وبطريرك الكرازة المرقسية الـ 118</w:t>
      </w:r>
    </w:p>
    <w:p w14:paraId="2E2F173A" w14:textId="77777777" w:rsidR="001F230E" w:rsidRPr="006B151E" w:rsidRDefault="001F230E" w:rsidP="00827108">
      <w:pPr>
        <w:rPr>
          <w:rtl/>
        </w:rPr>
      </w:pPr>
    </w:p>
    <w:p w14:paraId="202FFAA9" w14:textId="0CC28B22" w:rsidR="001F230E" w:rsidRDefault="001F230E" w:rsidP="00827108">
      <w:pPr>
        <w:bidi w:val="0"/>
      </w:pPr>
      <w:r>
        <w:br w:type="page"/>
      </w:r>
    </w:p>
    <w:p w14:paraId="48349F39" w14:textId="14A8862C" w:rsidR="00B96552" w:rsidRPr="001F230E" w:rsidRDefault="00B96552" w:rsidP="00827108">
      <w:pPr>
        <w:pStyle w:val="Heading1"/>
        <w:keepNext w:val="0"/>
        <w:keepLines w:val="0"/>
        <w:rPr>
          <w:rtl/>
        </w:rPr>
      </w:pPr>
      <w:bookmarkStart w:id="10" w:name="_Toc226476309"/>
      <w:r w:rsidRPr="001F230E">
        <w:rPr>
          <w:rFonts w:hint="cs"/>
          <w:rtl/>
        </w:rPr>
        <w:lastRenderedPageBreak/>
        <w:t xml:space="preserve">قداسة </w:t>
      </w:r>
      <w:r w:rsidRPr="001F230E">
        <w:rPr>
          <w:rtl/>
        </w:rPr>
        <w:t>البابا شنوده الثالث في سطور</w:t>
      </w:r>
      <w:bookmarkEnd w:id="10"/>
    </w:p>
    <w:p w14:paraId="485C4F96" w14:textId="77777777" w:rsidR="00B96552" w:rsidRPr="001F230E" w:rsidRDefault="00B96552" w:rsidP="00827108">
      <w:r w:rsidRPr="006871C0">
        <w:rPr>
          <w:noProof/>
          <w:sz w:val="30"/>
          <w:szCs w:val="30"/>
          <w:rtl/>
        </w:rPr>
        <w:t>1</w:t>
      </w:r>
      <w:r w:rsidRPr="001F230E">
        <w:rPr>
          <w:rtl/>
        </w:rPr>
        <w:t>- وُلِدَ في 3 أغسطس 1923م، ب</w:t>
      </w:r>
      <w:r w:rsidRPr="001F230E">
        <w:rPr>
          <w:rFonts w:hint="cs"/>
          <w:rtl/>
        </w:rPr>
        <w:t>ا</w:t>
      </w:r>
      <w:r w:rsidRPr="001F230E">
        <w:rPr>
          <w:rtl/>
        </w:rPr>
        <w:t>سم نظير جيد روفائيل. في قرية سَلاَّم بأسيوط.</w:t>
      </w:r>
    </w:p>
    <w:p w14:paraId="18660623" w14:textId="77777777" w:rsidR="00B96552" w:rsidRPr="001F230E" w:rsidRDefault="00B96552" w:rsidP="00827108">
      <w:r w:rsidRPr="001F230E">
        <w:rPr>
          <w:rtl/>
        </w:rPr>
        <w:t>2- حصل على ليسانس الآداب - قسم التاريخ</w:t>
      </w:r>
      <w:r w:rsidRPr="001F230E">
        <w:rPr>
          <w:rFonts w:hint="cs"/>
          <w:rtl/>
        </w:rPr>
        <w:t xml:space="preserve"> -</w:t>
      </w:r>
      <w:r w:rsidRPr="001F230E">
        <w:rPr>
          <w:rtl/>
        </w:rPr>
        <w:t>، من كلية الآداب جامعة فؤاد الأول (جامعة القاهرة حالي</w:t>
      </w:r>
      <w:r w:rsidRPr="001F230E">
        <w:rPr>
          <w:rFonts w:hint="cs"/>
          <w:rtl/>
        </w:rPr>
        <w:t>ً</w:t>
      </w:r>
      <w:r w:rsidRPr="001F230E">
        <w:rPr>
          <w:rtl/>
        </w:rPr>
        <w:t>ا).</w:t>
      </w:r>
    </w:p>
    <w:p w14:paraId="1D061B9F" w14:textId="77777777" w:rsidR="00B96552" w:rsidRPr="001F230E" w:rsidRDefault="00B96552" w:rsidP="00827108">
      <w:r w:rsidRPr="001F230E">
        <w:rPr>
          <w:rtl/>
        </w:rPr>
        <w:t xml:space="preserve">3- </w:t>
      </w:r>
      <w:r w:rsidRPr="001F230E">
        <w:rPr>
          <w:rFonts w:hint="cs"/>
          <w:rtl/>
        </w:rPr>
        <w:t>ا</w:t>
      </w:r>
      <w:r w:rsidRPr="001F230E">
        <w:rPr>
          <w:rtl/>
        </w:rPr>
        <w:t>لتحق بالقوات المسلحة - مدرسة المشاة - وكان أول الخريجين من الضباط الاحتياط، سنة 1947</w:t>
      </w:r>
      <w:r w:rsidRPr="001F230E">
        <w:rPr>
          <w:rFonts w:hint="cs"/>
          <w:rtl/>
        </w:rPr>
        <w:t>م</w:t>
      </w:r>
      <w:r w:rsidRPr="001F230E">
        <w:rPr>
          <w:rtl/>
        </w:rPr>
        <w:t>.</w:t>
      </w:r>
    </w:p>
    <w:p w14:paraId="0E5E715D" w14:textId="77777777" w:rsidR="00B96552" w:rsidRPr="001F230E" w:rsidRDefault="00B96552" w:rsidP="00827108">
      <w:r w:rsidRPr="001F230E">
        <w:rPr>
          <w:rtl/>
        </w:rPr>
        <w:t xml:space="preserve">4- تخرج من الكلية الإكليريكية </w:t>
      </w:r>
      <w:r w:rsidRPr="001F230E">
        <w:rPr>
          <w:rFonts w:hint="cs"/>
          <w:rtl/>
        </w:rPr>
        <w:t>"ال</w:t>
      </w:r>
      <w:r w:rsidRPr="001F230E">
        <w:rPr>
          <w:rtl/>
        </w:rPr>
        <w:t xml:space="preserve">قسم </w:t>
      </w:r>
      <w:r w:rsidRPr="001F230E">
        <w:rPr>
          <w:rFonts w:hint="cs"/>
          <w:rtl/>
        </w:rPr>
        <w:t>ال</w:t>
      </w:r>
      <w:r w:rsidRPr="001F230E">
        <w:rPr>
          <w:rtl/>
        </w:rPr>
        <w:t>مسائي</w:t>
      </w:r>
      <w:r w:rsidRPr="001F230E">
        <w:rPr>
          <w:rFonts w:hint="cs"/>
          <w:rtl/>
        </w:rPr>
        <w:t xml:space="preserve">" </w:t>
      </w:r>
      <w:r w:rsidRPr="001F230E">
        <w:rPr>
          <w:rtl/>
        </w:rPr>
        <w:t>سنة 1949م، وكان الأول على الخريجين - فعُيِّنِ م</w:t>
      </w:r>
      <w:r w:rsidRPr="001F230E">
        <w:rPr>
          <w:rFonts w:hint="cs"/>
          <w:rtl/>
        </w:rPr>
        <w:t>ُ</w:t>
      </w:r>
      <w:r w:rsidRPr="001F230E">
        <w:rPr>
          <w:rtl/>
        </w:rPr>
        <w:t>در</w:t>
      </w:r>
      <w:r w:rsidRPr="001F230E">
        <w:rPr>
          <w:rFonts w:hint="cs"/>
          <w:rtl/>
        </w:rPr>
        <w:t>ّ</w:t>
      </w:r>
      <w:r w:rsidRPr="001F230E">
        <w:rPr>
          <w:rtl/>
        </w:rPr>
        <w:t>س</w:t>
      </w:r>
      <w:r w:rsidRPr="001F230E">
        <w:rPr>
          <w:rFonts w:hint="cs"/>
          <w:rtl/>
        </w:rPr>
        <w:t>ً</w:t>
      </w:r>
      <w:r w:rsidRPr="001F230E">
        <w:rPr>
          <w:rtl/>
        </w:rPr>
        <w:t>ا فيها.</w:t>
      </w:r>
    </w:p>
    <w:p w14:paraId="582FC504" w14:textId="77777777" w:rsidR="00B96552" w:rsidRPr="001F230E" w:rsidRDefault="00B96552" w:rsidP="00827108">
      <w:r w:rsidRPr="001F230E">
        <w:rPr>
          <w:rtl/>
        </w:rPr>
        <w:t>5- عمِلَ مُدَرِس</w:t>
      </w:r>
      <w:r w:rsidRPr="001F230E">
        <w:rPr>
          <w:rFonts w:hint="cs"/>
          <w:rtl/>
        </w:rPr>
        <w:t>ً</w:t>
      </w:r>
      <w:r w:rsidRPr="001F230E">
        <w:rPr>
          <w:rtl/>
        </w:rPr>
        <w:t>ا</w:t>
      </w:r>
      <w:r w:rsidRPr="001F230E">
        <w:rPr>
          <w:rFonts w:hint="cs"/>
          <w:rtl/>
        </w:rPr>
        <w:t xml:space="preserve"> </w:t>
      </w:r>
      <w:r w:rsidRPr="001F230E">
        <w:rPr>
          <w:rtl/>
        </w:rPr>
        <w:t>للغة الإنجليزية والعربية، في إحدى المدارس الأجنبية.</w:t>
      </w:r>
    </w:p>
    <w:p w14:paraId="3BA60830" w14:textId="77777777" w:rsidR="00B96552" w:rsidRPr="001F230E" w:rsidRDefault="00B96552" w:rsidP="00827108">
      <w:r w:rsidRPr="001F230E">
        <w:rPr>
          <w:rtl/>
        </w:rPr>
        <w:t>6- أتقَنَ الشعر منذ 1939</w:t>
      </w:r>
      <w:r w:rsidRPr="001F230E">
        <w:rPr>
          <w:rFonts w:hint="cs"/>
          <w:rtl/>
        </w:rPr>
        <w:t>م</w:t>
      </w:r>
      <w:r w:rsidRPr="001F230E">
        <w:rPr>
          <w:rtl/>
        </w:rPr>
        <w:t>، وكتب كثير</w:t>
      </w:r>
      <w:r w:rsidRPr="001F230E">
        <w:rPr>
          <w:rFonts w:hint="cs"/>
          <w:rtl/>
        </w:rPr>
        <w:t>ً</w:t>
      </w:r>
      <w:r w:rsidRPr="001F230E">
        <w:rPr>
          <w:rtl/>
        </w:rPr>
        <w:t>ا من القصائد الشعرية.</w:t>
      </w:r>
    </w:p>
    <w:p w14:paraId="6B94FC31" w14:textId="77777777" w:rsidR="00B96552" w:rsidRPr="001F230E" w:rsidRDefault="00B96552" w:rsidP="00827108">
      <w:r w:rsidRPr="001F230E">
        <w:rPr>
          <w:rtl/>
        </w:rPr>
        <w:t>7- في سنة 1949</w:t>
      </w:r>
      <w:r w:rsidRPr="001F230E">
        <w:rPr>
          <w:rFonts w:hint="cs"/>
          <w:rtl/>
        </w:rPr>
        <w:t>م</w:t>
      </w:r>
      <w:r w:rsidRPr="001F230E">
        <w:rPr>
          <w:rtl/>
        </w:rPr>
        <w:t xml:space="preserve">: تَكَرَّسَ للخدمة في الكلية الإكليريكية وبيت مدارس الأحد </w:t>
      </w:r>
      <w:r w:rsidRPr="001F230E">
        <w:rPr>
          <w:rFonts w:hint="cs"/>
          <w:rtl/>
        </w:rPr>
        <w:t xml:space="preserve">في </w:t>
      </w:r>
      <w:r w:rsidRPr="001F230E">
        <w:rPr>
          <w:rtl/>
        </w:rPr>
        <w:t>روض الفرج بشبرا، وتولى رئاسة تحرير مجلة مدارس الأحد.</w:t>
      </w:r>
    </w:p>
    <w:p w14:paraId="4D9BCD13" w14:textId="77777777" w:rsidR="00B96552" w:rsidRPr="001F230E" w:rsidRDefault="00B96552" w:rsidP="00827108">
      <w:r w:rsidRPr="001F230E">
        <w:rPr>
          <w:rtl/>
        </w:rPr>
        <w:t>8- صار راهب</w:t>
      </w:r>
      <w:r w:rsidRPr="001F230E">
        <w:rPr>
          <w:rFonts w:hint="cs"/>
          <w:rtl/>
        </w:rPr>
        <w:t>ً</w:t>
      </w:r>
      <w:r w:rsidRPr="001F230E">
        <w:rPr>
          <w:rtl/>
        </w:rPr>
        <w:t>ا في دير العذراء الشهير بالسريان في 18 يوليو 1954م.</w:t>
      </w:r>
    </w:p>
    <w:p w14:paraId="6D1733AE" w14:textId="77777777" w:rsidR="00B96552" w:rsidRPr="001F230E" w:rsidRDefault="00B96552" w:rsidP="00827108">
      <w:r w:rsidRPr="001F230E">
        <w:rPr>
          <w:rtl/>
        </w:rPr>
        <w:lastRenderedPageBreak/>
        <w:t>9- تمت سيامته بيد البابا كيرلس السادس، أول أسقف للتعليم والكلية الإكليريكية والمعاهد الدينية، ب</w:t>
      </w:r>
      <w:r w:rsidRPr="001F230E">
        <w:rPr>
          <w:rFonts w:hint="cs"/>
          <w:rtl/>
        </w:rPr>
        <w:t>ا</w:t>
      </w:r>
      <w:r w:rsidRPr="001F230E">
        <w:rPr>
          <w:rtl/>
        </w:rPr>
        <w:t>سم الأنبا شنوده في 30 سبتمبر 1962</w:t>
      </w:r>
      <w:r w:rsidRPr="001F230E">
        <w:rPr>
          <w:rFonts w:hint="cs"/>
          <w:rtl/>
        </w:rPr>
        <w:t>م</w:t>
      </w:r>
      <w:r w:rsidRPr="001F230E">
        <w:rPr>
          <w:rtl/>
        </w:rPr>
        <w:t>.</w:t>
      </w:r>
    </w:p>
    <w:p w14:paraId="2E269BFD" w14:textId="77777777" w:rsidR="00B96552" w:rsidRPr="001F230E" w:rsidRDefault="00B96552" w:rsidP="00827108">
      <w:r w:rsidRPr="001F230E">
        <w:rPr>
          <w:rtl/>
        </w:rPr>
        <w:t>10- بدأ ال</w:t>
      </w:r>
      <w:r w:rsidRPr="001F230E">
        <w:rPr>
          <w:rFonts w:hint="cs"/>
          <w:rtl/>
        </w:rPr>
        <w:t>ا</w:t>
      </w:r>
      <w:r w:rsidRPr="001F230E">
        <w:rPr>
          <w:rtl/>
        </w:rPr>
        <w:t>جتماعات الروحية التعليمية منذ سنة 1962</w:t>
      </w:r>
      <w:r w:rsidRPr="001F230E">
        <w:rPr>
          <w:rFonts w:hint="cs"/>
          <w:rtl/>
        </w:rPr>
        <w:t>م،</w:t>
      </w:r>
      <w:r w:rsidRPr="001F230E">
        <w:rPr>
          <w:rtl/>
        </w:rPr>
        <w:t xml:space="preserve"> واستمر فيها حتى نياحته سنة 2012</w:t>
      </w:r>
      <w:r w:rsidRPr="001F230E">
        <w:rPr>
          <w:rFonts w:hint="cs"/>
          <w:rtl/>
        </w:rPr>
        <w:t>م</w:t>
      </w:r>
      <w:r w:rsidRPr="001F230E">
        <w:rPr>
          <w:rtl/>
        </w:rPr>
        <w:t>.</w:t>
      </w:r>
    </w:p>
    <w:p w14:paraId="1A3B0377" w14:textId="77777777" w:rsidR="00B96552" w:rsidRPr="001F230E" w:rsidRDefault="00B96552" w:rsidP="00827108">
      <w:r w:rsidRPr="001F230E">
        <w:rPr>
          <w:rtl/>
        </w:rPr>
        <w:t>11- أصدر مجلة الكرازة في يناي</w:t>
      </w:r>
      <w:r w:rsidRPr="001F230E">
        <w:rPr>
          <w:rFonts w:hint="cs"/>
          <w:rtl/>
        </w:rPr>
        <w:t>ر</w:t>
      </w:r>
      <w:r w:rsidRPr="001F230E">
        <w:rPr>
          <w:rtl/>
        </w:rPr>
        <w:t xml:space="preserve"> 1965</w:t>
      </w:r>
      <w:r w:rsidRPr="001F230E">
        <w:rPr>
          <w:rFonts w:hint="cs"/>
          <w:rtl/>
        </w:rPr>
        <w:t>م،</w:t>
      </w:r>
      <w:r w:rsidRPr="001F230E">
        <w:rPr>
          <w:rtl/>
        </w:rPr>
        <w:t xml:space="preserve"> واستمر في تحريرها حتى نياحته سنة 2012</w:t>
      </w:r>
      <w:r w:rsidRPr="001F230E">
        <w:rPr>
          <w:rFonts w:hint="cs"/>
          <w:rtl/>
        </w:rPr>
        <w:t>م</w:t>
      </w:r>
      <w:r w:rsidRPr="001F230E">
        <w:rPr>
          <w:rtl/>
        </w:rPr>
        <w:t xml:space="preserve"> (واستمر</w:t>
      </w:r>
      <w:r w:rsidRPr="001F230E">
        <w:rPr>
          <w:rFonts w:hint="cs"/>
          <w:rtl/>
        </w:rPr>
        <w:t>ّ</w:t>
      </w:r>
      <w:r w:rsidRPr="001F230E">
        <w:rPr>
          <w:rtl/>
        </w:rPr>
        <w:t xml:space="preserve"> قداسة البابا المُعَظَّمْ تواضروس الثاني في إصدارها).</w:t>
      </w:r>
    </w:p>
    <w:p w14:paraId="6500BBCD" w14:textId="77777777" w:rsidR="00B96552" w:rsidRPr="001F230E" w:rsidRDefault="00B96552" w:rsidP="00827108">
      <w:pPr>
        <w:rPr>
          <w:rtl/>
        </w:rPr>
      </w:pPr>
      <w:r w:rsidRPr="001F230E">
        <w:rPr>
          <w:rtl/>
        </w:rPr>
        <w:t xml:space="preserve">12- </w:t>
      </w:r>
      <w:r w:rsidRPr="001F230E">
        <w:rPr>
          <w:rFonts w:hint="cs"/>
          <w:rtl/>
        </w:rPr>
        <w:t>اختارته السماء بالقرعة الهيكلية و</w:t>
      </w:r>
      <w:r w:rsidRPr="001F230E">
        <w:rPr>
          <w:rtl/>
        </w:rPr>
        <w:t xml:space="preserve">تمَّ تجليسه البابا </w:t>
      </w:r>
      <w:proofErr w:type="gramStart"/>
      <w:r w:rsidRPr="001F230E">
        <w:rPr>
          <w:rFonts w:hint="cs"/>
          <w:rtl/>
        </w:rPr>
        <w:t>الـ</w:t>
      </w:r>
      <w:r w:rsidRPr="001F230E">
        <w:rPr>
          <w:rtl/>
        </w:rPr>
        <w:t>117</w:t>
      </w:r>
      <w:proofErr w:type="gramEnd"/>
      <w:r w:rsidRPr="001F230E">
        <w:rPr>
          <w:rtl/>
        </w:rPr>
        <w:t xml:space="preserve"> للكنيسة القبطية الأرثوذكسية يوم 14 نوڤمبر 1971</w:t>
      </w:r>
      <w:r w:rsidRPr="001F230E">
        <w:rPr>
          <w:rFonts w:hint="cs"/>
          <w:rtl/>
        </w:rPr>
        <w:t>م.</w:t>
      </w:r>
    </w:p>
    <w:p w14:paraId="6831A3ED" w14:textId="77777777" w:rsidR="00B96552" w:rsidRPr="001F230E" w:rsidRDefault="00B96552" w:rsidP="00827108">
      <w:r w:rsidRPr="001F230E">
        <w:rPr>
          <w:rtl/>
        </w:rPr>
        <w:t>13- نَمَتْ الكنيسة القبطية في عهده، داخل مصر وخارجها؛ في كل قارات العالم: أفريقيا وآسيا وأوروبا وأستراليا والأمريكتين: الشمالية والجنوبية.</w:t>
      </w:r>
    </w:p>
    <w:p w14:paraId="536AAFFC" w14:textId="77777777" w:rsidR="00B96552" w:rsidRPr="001F230E" w:rsidRDefault="00B96552" w:rsidP="00827108">
      <w:r w:rsidRPr="001F230E">
        <w:rPr>
          <w:rtl/>
        </w:rPr>
        <w:t xml:space="preserve">14- حصل على </w:t>
      </w:r>
      <w:r w:rsidRPr="001F230E">
        <w:rPr>
          <w:rFonts w:hint="cs"/>
          <w:rtl/>
        </w:rPr>
        <w:t>تسع</w:t>
      </w:r>
      <w:r w:rsidRPr="001F230E">
        <w:rPr>
          <w:rtl/>
        </w:rPr>
        <w:t xml:space="preserve"> شهادات دكتوراه فخرية من كبرى جامعات أمريكا وأورو</w:t>
      </w:r>
      <w:r w:rsidRPr="001F230E">
        <w:rPr>
          <w:rFonts w:hint="cs"/>
          <w:rtl/>
        </w:rPr>
        <w:t>ب</w:t>
      </w:r>
      <w:r w:rsidRPr="001F230E">
        <w:rPr>
          <w:rtl/>
        </w:rPr>
        <w:t>ا.</w:t>
      </w:r>
    </w:p>
    <w:p w14:paraId="3EEE3E2C" w14:textId="77777777" w:rsidR="00B96552" w:rsidRPr="001F230E" w:rsidRDefault="00B96552" w:rsidP="00827108">
      <w:r w:rsidRPr="001F230E">
        <w:rPr>
          <w:rtl/>
        </w:rPr>
        <w:t xml:space="preserve">15- </w:t>
      </w:r>
      <w:r w:rsidRPr="001F230E">
        <w:rPr>
          <w:rFonts w:hint="cs"/>
          <w:rtl/>
        </w:rPr>
        <w:t>ا</w:t>
      </w:r>
      <w:r w:rsidRPr="001F230E">
        <w:rPr>
          <w:rtl/>
        </w:rPr>
        <w:t>متدت الكلية الإكليريكية في عهده، وأصبح لها 16 فرع</w:t>
      </w:r>
      <w:r w:rsidRPr="001F230E">
        <w:rPr>
          <w:rFonts w:hint="cs"/>
          <w:rtl/>
        </w:rPr>
        <w:t>ً</w:t>
      </w:r>
      <w:r w:rsidRPr="001F230E">
        <w:rPr>
          <w:rtl/>
        </w:rPr>
        <w:t>ا في مصر وخارجها.</w:t>
      </w:r>
    </w:p>
    <w:p w14:paraId="54D3FFD7" w14:textId="77777777" w:rsidR="00B96552" w:rsidRPr="001F230E" w:rsidRDefault="00B96552" w:rsidP="00827108">
      <w:r w:rsidRPr="001F230E">
        <w:rPr>
          <w:rtl/>
        </w:rPr>
        <w:lastRenderedPageBreak/>
        <w:t>16- كتب أكثر من 140 كتاب</w:t>
      </w:r>
      <w:r w:rsidRPr="001F230E">
        <w:rPr>
          <w:rFonts w:hint="cs"/>
          <w:rtl/>
        </w:rPr>
        <w:t>ً</w:t>
      </w:r>
      <w:r w:rsidRPr="001F230E">
        <w:rPr>
          <w:rtl/>
        </w:rPr>
        <w:t>ا في كثير من المجالات الكتابية والروحية</w:t>
      </w:r>
      <w:r w:rsidRPr="001F230E">
        <w:rPr>
          <w:rFonts w:hint="cs"/>
          <w:rtl/>
        </w:rPr>
        <w:t>،</w:t>
      </w:r>
      <w:r w:rsidRPr="001F230E">
        <w:rPr>
          <w:rtl/>
        </w:rPr>
        <w:t xml:space="preserve"> واللاهوتية والعقائدية وفي الخدمة والرعاية</w:t>
      </w:r>
      <w:r w:rsidRPr="001F230E">
        <w:rPr>
          <w:rFonts w:hint="cs"/>
          <w:rtl/>
        </w:rPr>
        <w:t xml:space="preserve"> والتربية</w:t>
      </w:r>
      <w:r w:rsidRPr="001F230E">
        <w:rPr>
          <w:rtl/>
        </w:rPr>
        <w:t>.</w:t>
      </w:r>
    </w:p>
    <w:p w14:paraId="640ABD7C" w14:textId="77777777" w:rsidR="00B96552" w:rsidRPr="001F230E" w:rsidRDefault="00B96552" w:rsidP="00827108">
      <w:r w:rsidRPr="001F230E">
        <w:rPr>
          <w:rtl/>
        </w:rPr>
        <w:t>1</w:t>
      </w:r>
      <w:r w:rsidRPr="001F230E">
        <w:rPr>
          <w:rFonts w:hint="cs"/>
          <w:rtl/>
        </w:rPr>
        <w:t>7</w:t>
      </w:r>
      <w:r w:rsidRPr="001F230E">
        <w:rPr>
          <w:rtl/>
        </w:rPr>
        <w:t>- قامَ بسيامة</w:t>
      </w:r>
      <w:r w:rsidRPr="001F230E">
        <w:rPr>
          <w:rFonts w:hint="cs"/>
          <w:rtl/>
        </w:rPr>
        <w:t xml:space="preserve"> بطريركان و5 أساقفة لكنيسة إريتريا و</w:t>
      </w:r>
      <w:r w:rsidRPr="001F230E">
        <w:rPr>
          <w:rtl/>
        </w:rPr>
        <w:t>11</w:t>
      </w:r>
      <w:r w:rsidRPr="001F230E">
        <w:rPr>
          <w:rFonts w:hint="cs"/>
          <w:rtl/>
        </w:rPr>
        <w:t>2</w:t>
      </w:r>
      <w:r w:rsidRPr="001F230E">
        <w:rPr>
          <w:rtl/>
        </w:rPr>
        <w:t xml:space="preserve"> </w:t>
      </w:r>
      <w:r w:rsidRPr="001F230E">
        <w:rPr>
          <w:rFonts w:hint="cs"/>
          <w:rtl/>
        </w:rPr>
        <w:t>أسقفًا</w:t>
      </w:r>
      <w:r w:rsidRPr="001F230E">
        <w:rPr>
          <w:rtl/>
        </w:rPr>
        <w:t xml:space="preserve"> وأكثر من 2000 كاهن</w:t>
      </w:r>
      <w:r w:rsidRPr="001F230E">
        <w:rPr>
          <w:rFonts w:hint="cs"/>
          <w:rtl/>
        </w:rPr>
        <w:t>ًا</w:t>
      </w:r>
      <w:r w:rsidRPr="001F230E">
        <w:rPr>
          <w:rtl/>
        </w:rPr>
        <w:t xml:space="preserve"> و1000 راهب</w:t>
      </w:r>
      <w:r w:rsidRPr="001F230E">
        <w:rPr>
          <w:rFonts w:hint="cs"/>
          <w:rtl/>
        </w:rPr>
        <w:t>ًا</w:t>
      </w:r>
      <w:r w:rsidRPr="001F230E">
        <w:rPr>
          <w:rtl/>
        </w:rPr>
        <w:t>.</w:t>
      </w:r>
    </w:p>
    <w:p w14:paraId="0B142AD9" w14:textId="77777777" w:rsidR="00B96552" w:rsidRPr="001F230E" w:rsidRDefault="00B96552" w:rsidP="00827108">
      <w:r w:rsidRPr="001F230E">
        <w:rPr>
          <w:rtl/>
        </w:rPr>
        <w:t>1</w:t>
      </w:r>
      <w:r w:rsidRPr="001F230E">
        <w:rPr>
          <w:rFonts w:hint="cs"/>
          <w:rtl/>
        </w:rPr>
        <w:t>8</w:t>
      </w:r>
      <w:r w:rsidRPr="001F230E">
        <w:rPr>
          <w:rtl/>
        </w:rPr>
        <w:t>- قامَ برحلات رعوية ورسمية لكثير من بلدان العالم، وصلت إلى أكثر من 80 رحلة</w:t>
      </w:r>
      <w:r w:rsidRPr="001F230E">
        <w:t>.</w:t>
      </w:r>
    </w:p>
    <w:p w14:paraId="1FBC706B" w14:textId="77777777" w:rsidR="00B96552" w:rsidRPr="006871C0" w:rsidRDefault="00B96552" w:rsidP="00827108">
      <w:pPr>
        <w:rPr>
          <w:b/>
          <w:bCs/>
          <w:sz w:val="30"/>
          <w:szCs w:val="30"/>
          <w:rtl/>
        </w:rPr>
      </w:pPr>
      <w:r w:rsidRPr="001F230E">
        <w:rPr>
          <w:rtl/>
        </w:rPr>
        <w:t>1</w:t>
      </w:r>
      <w:r w:rsidRPr="001F230E">
        <w:rPr>
          <w:rFonts w:hint="cs"/>
          <w:rtl/>
        </w:rPr>
        <w:t>9</w:t>
      </w:r>
      <w:r w:rsidRPr="001F230E">
        <w:rPr>
          <w:rtl/>
        </w:rPr>
        <w:t>- رقد في الرب في 17 مارس سنة 2012</w:t>
      </w:r>
      <w:proofErr w:type="gramStart"/>
      <w:r w:rsidRPr="001F230E">
        <w:rPr>
          <w:rFonts w:hint="cs"/>
          <w:rtl/>
        </w:rPr>
        <w:t>م</w:t>
      </w:r>
      <w:r w:rsidRPr="001F230E">
        <w:rPr>
          <w:rtl/>
        </w:rPr>
        <w:t xml:space="preserve"> ،</w:t>
      </w:r>
      <w:proofErr w:type="gramEnd"/>
      <w:r w:rsidRPr="001F230E">
        <w:rPr>
          <w:rtl/>
        </w:rPr>
        <w:t xml:space="preserve"> وكانت جنازة قداسته مهيبة وعظيمة، حضرها أكثر من اثنين ونصف مليون شخص، بشهادة الأنبا باخوميوس، مطران البحيرة </w:t>
      </w:r>
      <w:r w:rsidRPr="001F230E">
        <w:rPr>
          <w:rFonts w:hint="cs"/>
          <w:rtl/>
        </w:rPr>
        <w:t xml:space="preserve">ومطروح والخمس مدن الغربية </w:t>
      </w:r>
      <w:r w:rsidRPr="001F230E">
        <w:rPr>
          <w:rtl/>
        </w:rPr>
        <w:t>والقائم مقام البطريرك.</w:t>
      </w:r>
      <w:r w:rsidRPr="001F230E">
        <w:rPr>
          <w:rFonts w:hint="cs"/>
          <w:rtl/>
        </w:rPr>
        <w:t xml:space="preserve"> </w:t>
      </w:r>
      <w:r w:rsidRPr="001F230E">
        <w:rPr>
          <w:rtl/>
        </w:rPr>
        <w:t>نيحَ الله نفسه في فردوس النعيم، ونَفَعْنا بصلواته.</w:t>
      </w:r>
    </w:p>
    <w:p w14:paraId="4A09E6B6" w14:textId="77777777" w:rsidR="00B96552" w:rsidRDefault="00B96552" w:rsidP="00827108">
      <w:pPr>
        <w:bidi w:val="0"/>
        <w:rPr>
          <w:rFonts w:eastAsiaTheme="majorEastAsia"/>
          <w:sz w:val="44"/>
          <w:szCs w:val="44"/>
          <w:rtl/>
        </w:rPr>
      </w:pPr>
      <w:r>
        <w:rPr>
          <w:rtl/>
        </w:rPr>
        <w:br w:type="page"/>
      </w:r>
    </w:p>
    <w:p w14:paraId="515BF4BB" w14:textId="364D2ED1" w:rsidR="0007054D" w:rsidRPr="00040F78" w:rsidRDefault="0007054D" w:rsidP="00827108">
      <w:pPr>
        <w:pStyle w:val="Heading1"/>
        <w:keepNext w:val="0"/>
        <w:keepLines w:val="0"/>
        <w:rPr>
          <w:highlight w:val="yellow"/>
          <w:vertAlign w:val="superscript"/>
          <w:rtl/>
        </w:rPr>
      </w:pPr>
      <w:bookmarkStart w:id="11" w:name="_Toc226476310"/>
      <w:r w:rsidRPr="00040F78">
        <w:rPr>
          <w:rtl/>
        </w:rPr>
        <w:lastRenderedPageBreak/>
        <w:t xml:space="preserve">إسرائيل في </w:t>
      </w:r>
      <w:r w:rsidR="001C0B1E" w:rsidRPr="00040F78">
        <w:rPr>
          <w:rFonts w:hint="cs"/>
          <w:rtl/>
        </w:rPr>
        <w:t>رأي</w:t>
      </w:r>
      <w:r w:rsidRPr="00040F78">
        <w:rPr>
          <w:rtl/>
        </w:rPr>
        <w:t xml:space="preserve"> المسيحية</w:t>
      </w:r>
      <w:r w:rsidR="001C0B1E" w:rsidRPr="00040F78">
        <w:rPr>
          <w:rStyle w:val="FootnoteReference"/>
          <w:rtl/>
        </w:rPr>
        <w:footnoteReference w:id="1"/>
      </w:r>
      <w:bookmarkEnd w:id="11"/>
    </w:p>
    <w:p w14:paraId="0C3591E4" w14:textId="4AD55AA0" w:rsidR="00260E9D" w:rsidRPr="001F230E" w:rsidRDefault="00260E9D" w:rsidP="00827108">
      <w:pPr>
        <w:pStyle w:val="Heading3"/>
        <w:keepNext w:val="0"/>
        <w:keepLines w:val="0"/>
        <w:rPr>
          <w:rtl/>
        </w:rPr>
      </w:pPr>
      <w:bookmarkStart w:id="12" w:name="_Toc226476311"/>
      <w:r w:rsidRPr="001F230E">
        <w:rPr>
          <w:rFonts w:hint="cs"/>
          <w:rtl/>
        </w:rPr>
        <w:t>مقدمة المجلس الملي العام ودوره في المعركة</w:t>
      </w:r>
      <w:bookmarkEnd w:id="12"/>
    </w:p>
    <w:p w14:paraId="33837631" w14:textId="103152C2" w:rsidR="00745076" w:rsidRPr="00163983" w:rsidRDefault="00260E9D" w:rsidP="00827108">
      <w:pPr>
        <w:rPr>
          <w:sz w:val="32"/>
          <w:szCs w:val="32"/>
          <w:rtl/>
        </w:rPr>
      </w:pPr>
      <w:r w:rsidRPr="001F230E">
        <w:rPr>
          <w:rFonts w:hint="cs"/>
          <w:rtl/>
        </w:rPr>
        <w:t xml:space="preserve">موضوع اليوم: "إسرائيل في نظر المسيحية"، إن كلمة إسرائيل لها عدد من الدلالات؛ فهي تدل على شخص يعقوب بن إسحاق الذي سُمي "إسرائيل"، وتدل على شعب إسرائيل </w:t>
      </w:r>
      <w:r w:rsidR="006C329C" w:rsidRPr="001F230E">
        <w:rPr>
          <w:rFonts w:hint="cs"/>
          <w:rtl/>
        </w:rPr>
        <w:t xml:space="preserve">القديم السابق للمسيحية. </w:t>
      </w:r>
      <w:r w:rsidR="006C329C" w:rsidRPr="00163983">
        <w:rPr>
          <w:rFonts w:hint="cs"/>
          <w:sz w:val="32"/>
          <w:szCs w:val="32"/>
          <w:rtl/>
        </w:rPr>
        <w:t>ولها أيضًا معنى رمزي في إشارتها للكنيسة المقدسة. متى بدأت قصة إسرائيل؟ بدأت بعهد من الله مع إبراهيم أبي الآباء، قال له فيه "لك أ</w:t>
      </w:r>
      <w:r w:rsidR="00B01320" w:rsidRPr="00163983">
        <w:rPr>
          <w:rFonts w:hint="cs"/>
          <w:sz w:val="32"/>
          <w:szCs w:val="32"/>
          <w:rtl/>
        </w:rPr>
        <w:t>ُ</w:t>
      </w:r>
      <w:r w:rsidR="006C329C" w:rsidRPr="00163983">
        <w:rPr>
          <w:rFonts w:hint="cs"/>
          <w:sz w:val="32"/>
          <w:szCs w:val="32"/>
          <w:rtl/>
        </w:rPr>
        <w:t>عطي هذه الأرض ولنسلك من بعدك"</w:t>
      </w:r>
      <w:r w:rsidR="00B01320" w:rsidRPr="00163983">
        <w:rPr>
          <w:rFonts w:hint="cs"/>
          <w:sz w:val="32"/>
          <w:szCs w:val="32"/>
          <w:rtl/>
        </w:rPr>
        <w:t xml:space="preserve"> (تك13: 15)</w:t>
      </w:r>
      <w:r w:rsidR="006C329C" w:rsidRPr="00163983">
        <w:rPr>
          <w:rFonts w:hint="cs"/>
          <w:sz w:val="32"/>
          <w:szCs w:val="32"/>
          <w:rtl/>
        </w:rPr>
        <w:t xml:space="preserve">، فماذا كان ذلك الوعد الذي أعطاه الله لإبراهيم وأولاده؟ ومَن هم أولئك اليهود: </w:t>
      </w:r>
      <w:r w:rsidR="006459F1" w:rsidRPr="00163983">
        <w:rPr>
          <w:rFonts w:hint="cs"/>
          <w:sz w:val="32"/>
          <w:szCs w:val="32"/>
          <w:rtl/>
        </w:rPr>
        <w:t>هل هم شعب الله المختار حقًا؟ هل هم حقًا أبناء لإبراهيم؟ هل هم حقًا دولة لها كيانها؟ هل هم حقًا أصحاب المواعيد الإلهية؟ أم أن الله رفضهم وانتهى أمرهم منذ زمن؟ هذا هو ما سنتحدث عنه.</w:t>
      </w:r>
    </w:p>
    <w:p w14:paraId="6119F522" w14:textId="77777777" w:rsidR="00276C00" w:rsidRPr="007C7F06" w:rsidRDefault="00276C00" w:rsidP="00827108">
      <w:pPr>
        <w:jc w:val="center"/>
        <w:rPr>
          <w:rFonts w:ascii="Traditional Arabic" w:hAnsi="Traditional Arabic" w:cs="Traditional Arabic"/>
          <w:b/>
          <w:bCs/>
          <w:sz w:val="72"/>
          <w:szCs w:val="72"/>
          <w:rtl/>
        </w:rPr>
      </w:pPr>
      <w:r w:rsidRPr="007C7F06">
        <w:rPr>
          <w:rFonts w:ascii="Traditional Arabic" w:hAnsi="Traditional Arabic" w:cs="Traditional Arabic"/>
          <w:b/>
          <w:bCs/>
          <w:sz w:val="72"/>
          <w:szCs w:val="72"/>
          <w:rtl/>
        </w:rPr>
        <w:lastRenderedPageBreak/>
        <w:t>أولًا: العهد.</w:t>
      </w:r>
    </w:p>
    <w:p w14:paraId="3BDDF85C" w14:textId="77777777" w:rsidR="00276C00" w:rsidRPr="007C7F06" w:rsidRDefault="00276C00" w:rsidP="00827108">
      <w:pPr>
        <w:rPr>
          <w:rFonts w:ascii="Traditional Arabic" w:hAnsi="Traditional Arabic" w:cs="Traditional Arabic"/>
          <w:b/>
          <w:bCs/>
          <w:sz w:val="40"/>
          <w:szCs w:val="40"/>
          <w:rtl/>
        </w:rPr>
      </w:pPr>
      <w:r w:rsidRPr="007C7F06">
        <w:rPr>
          <w:rFonts w:ascii="Traditional Arabic" w:hAnsi="Traditional Arabic" w:cs="Traditional Arabic"/>
          <w:b/>
          <w:bCs/>
          <w:sz w:val="40"/>
          <w:szCs w:val="40"/>
          <w:rtl/>
        </w:rPr>
        <w:t xml:space="preserve">1. العهد له شروط. </w:t>
      </w:r>
    </w:p>
    <w:p w14:paraId="4D8DC78C" w14:textId="77777777" w:rsidR="00276C00" w:rsidRPr="007C7F06" w:rsidRDefault="00276C00" w:rsidP="00827108">
      <w:pPr>
        <w:rPr>
          <w:rFonts w:ascii="Traditional Arabic" w:hAnsi="Traditional Arabic" w:cs="Traditional Arabic"/>
          <w:b/>
          <w:bCs/>
          <w:sz w:val="40"/>
          <w:szCs w:val="40"/>
          <w:rtl/>
        </w:rPr>
      </w:pPr>
      <w:r w:rsidRPr="007C7F06">
        <w:rPr>
          <w:rFonts w:ascii="Traditional Arabic" w:hAnsi="Traditional Arabic" w:cs="Traditional Arabic"/>
          <w:b/>
          <w:bCs/>
          <w:sz w:val="40"/>
          <w:szCs w:val="40"/>
          <w:rtl/>
        </w:rPr>
        <w:t xml:space="preserve">2. لعنات إن نقضوا العهد. </w:t>
      </w:r>
    </w:p>
    <w:p w14:paraId="532D35CD" w14:textId="77777777" w:rsidR="00276C00" w:rsidRPr="007C7F06" w:rsidRDefault="00276C00" w:rsidP="00827108">
      <w:pPr>
        <w:rPr>
          <w:rFonts w:ascii="Traditional Arabic" w:hAnsi="Traditional Arabic" w:cs="Traditional Arabic"/>
          <w:b/>
          <w:bCs/>
          <w:sz w:val="40"/>
          <w:szCs w:val="40"/>
          <w:rtl/>
        </w:rPr>
      </w:pPr>
      <w:r w:rsidRPr="007C7F06">
        <w:rPr>
          <w:rFonts w:ascii="Traditional Arabic" w:hAnsi="Traditional Arabic" w:cs="Traditional Arabic"/>
          <w:b/>
          <w:bCs/>
          <w:sz w:val="40"/>
          <w:szCs w:val="40"/>
          <w:rtl/>
        </w:rPr>
        <w:t>3. هل حفظوا العهد أم نقضوه؟</w:t>
      </w:r>
    </w:p>
    <w:p w14:paraId="1CFF285A" w14:textId="2B4D6162" w:rsidR="00276C00" w:rsidRPr="007C7F06" w:rsidRDefault="00094AED" w:rsidP="00827108">
      <w:pPr>
        <w:rPr>
          <w:rFonts w:ascii="Traditional Arabic" w:hAnsi="Traditional Arabic" w:cs="Traditional Arabic"/>
          <w:b/>
          <w:bCs/>
          <w:sz w:val="40"/>
          <w:szCs w:val="40"/>
          <w:rtl/>
        </w:rPr>
      </w:pPr>
      <w:r w:rsidRPr="007C7F06">
        <w:rPr>
          <w:rFonts w:ascii="Traditional Arabic" w:hAnsi="Traditional Arabic" w:cs="Traditional Arabic"/>
          <w:b/>
          <w:bCs/>
          <w:sz w:val="40"/>
          <w:szCs w:val="40"/>
          <w:rtl/>
        </w:rPr>
        <w:t>- شعب عنيد صلب الرقبة.</w:t>
      </w:r>
    </w:p>
    <w:p w14:paraId="077709E3" w14:textId="551E1C87" w:rsidR="00094AED" w:rsidRPr="007C7F06" w:rsidRDefault="00094AED" w:rsidP="00827108">
      <w:pPr>
        <w:rPr>
          <w:rFonts w:ascii="Traditional Arabic" w:hAnsi="Traditional Arabic" w:cs="Traditional Arabic"/>
          <w:b/>
          <w:bCs/>
          <w:sz w:val="40"/>
          <w:szCs w:val="40"/>
          <w:rtl/>
        </w:rPr>
      </w:pPr>
      <w:r w:rsidRPr="007C7F06">
        <w:rPr>
          <w:rFonts w:ascii="Traditional Arabic" w:hAnsi="Traditional Arabic" w:cs="Traditional Arabic"/>
          <w:b/>
          <w:bCs/>
          <w:sz w:val="40"/>
          <w:szCs w:val="40"/>
          <w:rtl/>
        </w:rPr>
        <w:t>- شعب متذمر.</w:t>
      </w:r>
    </w:p>
    <w:p w14:paraId="525E3111" w14:textId="4212B79E" w:rsidR="00094AED" w:rsidRPr="007C7F06" w:rsidRDefault="00094AED" w:rsidP="00827108">
      <w:pPr>
        <w:rPr>
          <w:rFonts w:ascii="Traditional Arabic" w:hAnsi="Traditional Arabic" w:cs="Traditional Arabic"/>
          <w:b/>
          <w:bCs/>
          <w:sz w:val="40"/>
          <w:szCs w:val="40"/>
          <w:rtl/>
        </w:rPr>
      </w:pPr>
      <w:r w:rsidRPr="007C7F06">
        <w:rPr>
          <w:rFonts w:ascii="Traditional Arabic" w:hAnsi="Traditional Arabic" w:cs="Traditional Arabic"/>
          <w:b/>
          <w:bCs/>
          <w:sz w:val="40"/>
          <w:szCs w:val="40"/>
          <w:rtl/>
        </w:rPr>
        <w:t>- شعب عابد للأصنام.</w:t>
      </w:r>
    </w:p>
    <w:p w14:paraId="1C0408EC" w14:textId="66417775" w:rsidR="00094AED" w:rsidRPr="007C7F06" w:rsidRDefault="00094AED" w:rsidP="00827108">
      <w:pPr>
        <w:rPr>
          <w:rFonts w:ascii="Traditional Arabic" w:hAnsi="Traditional Arabic" w:cs="Traditional Arabic"/>
          <w:b/>
          <w:bCs/>
          <w:sz w:val="40"/>
          <w:szCs w:val="40"/>
          <w:rtl/>
        </w:rPr>
      </w:pPr>
      <w:r w:rsidRPr="007C7F06">
        <w:rPr>
          <w:rFonts w:ascii="Traditional Arabic" w:hAnsi="Traditional Arabic" w:cs="Traditional Arabic"/>
          <w:b/>
          <w:bCs/>
          <w:sz w:val="40"/>
          <w:szCs w:val="40"/>
          <w:rtl/>
        </w:rPr>
        <w:t>- نقض بنو إسرائيل عهد الرب.</w:t>
      </w:r>
    </w:p>
    <w:p w14:paraId="624C83F8" w14:textId="77777777" w:rsidR="00094AED" w:rsidRPr="007C7F06" w:rsidRDefault="00276C00" w:rsidP="00827108">
      <w:pPr>
        <w:rPr>
          <w:rFonts w:ascii="Traditional Arabic" w:hAnsi="Traditional Arabic" w:cs="Traditional Arabic"/>
          <w:b/>
          <w:bCs/>
          <w:sz w:val="40"/>
          <w:szCs w:val="40"/>
          <w:rtl/>
        </w:rPr>
      </w:pPr>
      <w:r w:rsidRPr="007C7F06">
        <w:rPr>
          <w:rFonts w:ascii="Traditional Arabic" w:hAnsi="Traditional Arabic" w:cs="Traditional Arabic"/>
          <w:b/>
          <w:bCs/>
          <w:sz w:val="40"/>
          <w:szCs w:val="40"/>
          <w:rtl/>
        </w:rPr>
        <w:t>4. عقوبات الرب لهم.</w:t>
      </w:r>
    </w:p>
    <w:p w14:paraId="7D7263F3" w14:textId="77777777" w:rsidR="00094AED" w:rsidRPr="007C7F06" w:rsidRDefault="00094AED" w:rsidP="00827108">
      <w:pPr>
        <w:rPr>
          <w:rFonts w:ascii="Traditional Arabic" w:hAnsi="Traditional Arabic" w:cs="Traditional Arabic"/>
          <w:b/>
          <w:bCs/>
          <w:sz w:val="40"/>
          <w:szCs w:val="40"/>
          <w:rtl/>
        </w:rPr>
      </w:pPr>
      <w:r w:rsidRPr="007C7F06">
        <w:rPr>
          <w:rFonts w:ascii="Traditional Arabic" w:hAnsi="Traditional Arabic" w:cs="Traditional Arabic"/>
          <w:b/>
          <w:bCs/>
          <w:sz w:val="40"/>
          <w:szCs w:val="40"/>
          <w:rtl/>
        </w:rPr>
        <w:t>- تسليمهم لأيدي أعدائهم.</w:t>
      </w:r>
    </w:p>
    <w:p w14:paraId="1C2F63F2" w14:textId="0D700658" w:rsidR="001F230E" w:rsidRPr="007C7F06" w:rsidRDefault="00094AED" w:rsidP="00827108">
      <w:pPr>
        <w:rPr>
          <w:rFonts w:ascii="Traditional Arabic" w:hAnsi="Traditional Arabic" w:cs="Traditional Arabic"/>
          <w:b/>
          <w:bCs/>
          <w:sz w:val="40"/>
          <w:szCs w:val="40"/>
          <w:rtl/>
        </w:rPr>
      </w:pPr>
      <w:r w:rsidRPr="007C7F06">
        <w:rPr>
          <w:rFonts w:ascii="Traditional Arabic" w:hAnsi="Traditional Arabic" w:cs="Traditional Arabic"/>
          <w:b/>
          <w:bCs/>
          <w:sz w:val="40"/>
          <w:szCs w:val="40"/>
          <w:rtl/>
        </w:rPr>
        <w:t>- تشتيتهم وإبادتهم وإفناؤهم.</w:t>
      </w:r>
      <w:r w:rsidR="00276C00" w:rsidRPr="007C7F06">
        <w:rPr>
          <w:rFonts w:ascii="Traditional Arabic" w:hAnsi="Traditional Arabic" w:cs="Traditional Arabic"/>
          <w:b/>
          <w:bCs/>
          <w:sz w:val="40"/>
          <w:szCs w:val="40"/>
          <w:rtl/>
        </w:rPr>
        <w:t xml:space="preserve"> </w:t>
      </w:r>
    </w:p>
    <w:p w14:paraId="1DB00DDA" w14:textId="77777777" w:rsidR="001F230E" w:rsidRPr="007C7F06" w:rsidRDefault="001F230E" w:rsidP="00827108">
      <w:pPr>
        <w:bidi w:val="0"/>
        <w:jc w:val="left"/>
        <w:rPr>
          <w:sz w:val="2"/>
          <w:szCs w:val="2"/>
          <w:rtl/>
        </w:rPr>
      </w:pPr>
      <w:r w:rsidRPr="007C7F06">
        <w:rPr>
          <w:sz w:val="2"/>
          <w:szCs w:val="2"/>
          <w:rtl/>
        </w:rPr>
        <w:br w:type="page"/>
      </w:r>
    </w:p>
    <w:p w14:paraId="43D5CA54" w14:textId="7E2A84DB" w:rsidR="0007054D" w:rsidRPr="00163983" w:rsidRDefault="0007054D" w:rsidP="00827108">
      <w:pPr>
        <w:pStyle w:val="Heading1"/>
        <w:keepNext w:val="0"/>
        <w:keepLines w:val="0"/>
        <w:rPr>
          <w:rtl/>
        </w:rPr>
      </w:pPr>
      <w:bookmarkStart w:id="13" w:name="_Toc226476312"/>
      <w:r w:rsidRPr="00163983">
        <w:rPr>
          <w:rtl/>
        </w:rPr>
        <w:lastRenderedPageBreak/>
        <w:t>أولًا: العهد</w:t>
      </w:r>
      <w:bookmarkEnd w:id="13"/>
      <w:r w:rsidRPr="00163983">
        <w:rPr>
          <w:rtl/>
        </w:rPr>
        <w:t xml:space="preserve"> </w:t>
      </w:r>
    </w:p>
    <w:p w14:paraId="7BBFDDF7" w14:textId="545F6AFE" w:rsidR="0007054D" w:rsidRPr="00163983" w:rsidRDefault="0007054D" w:rsidP="00827108">
      <w:pPr>
        <w:pStyle w:val="Heading3"/>
        <w:keepNext w:val="0"/>
        <w:keepLines w:val="0"/>
        <w:rPr>
          <w:rtl/>
        </w:rPr>
      </w:pPr>
      <w:bookmarkStart w:id="14" w:name="_Toc226476313"/>
      <w:r w:rsidRPr="00163983">
        <w:rPr>
          <w:rtl/>
        </w:rPr>
        <w:t>1. كان العهد الذي أ</w:t>
      </w:r>
      <w:r w:rsidR="00F12FFF">
        <w:rPr>
          <w:rFonts w:hint="cs"/>
          <w:rtl/>
        </w:rPr>
        <w:t>ُ</w:t>
      </w:r>
      <w:r w:rsidRPr="00163983">
        <w:rPr>
          <w:rtl/>
        </w:rPr>
        <w:t>عط</w:t>
      </w:r>
      <w:r w:rsidR="00F12FFF">
        <w:rPr>
          <w:rFonts w:hint="cs"/>
          <w:rtl/>
        </w:rPr>
        <w:t xml:space="preserve">ى </w:t>
      </w:r>
      <w:r w:rsidRPr="00163983">
        <w:rPr>
          <w:rtl/>
        </w:rPr>
        <w:t>لذلك الشعب له شروط</w:t>
      </w:r>
      <w:bookmarkEnd w:id="14"/>
    </w:p>
    <w:p w14:paraId="0AB34AB0" w14:textId="2CA41E0E" w:rsidR="0007054D" w:rsidRPr="00163983" w:rsidRDefault="0007054D" w:rsidP="00827108">
      <w:pPr>
        <w:rPr>
          <w:rtl/>
        </w:rPr>
      </w:pPr>
      <w:r w:rsidRPr="00163983">
        <w:rPr>
          <w:rtl/>
        </w:rPr>
        <w:t>ففي سفر الخروج (</w:t>
      </w:r>
      <w:proofErr w:type="spellStart"/>
      <w:r w:rsidRPr="00163983">
        <w:rPr>
          <w:rtl/>
        </w:rPr>
        <w:t>أصحاح</w:t>
      </w:r>
      <w:proofErr w:type="spellEnd"/>
      <w:r w:rsidRPr="00163983">
        <w:rPr>
          <w:rtl/>
        </w:rPr>
        <w:t xml:space="preserve"> 19: 5، 6) يقول الرب لهم: "</w:t>
      </w:r>
      <w:r w:rsidR="00167174" w:rsidRPr="00163983">
        <w:rPr>
          <w:rtl/>
        </w:rPr>
        <w:t>إِنْ سَمِعْتُمْ لِصَوْتِي، وَحَفِظْتُمْ عَهْدِي تَكُونُونَ لِي خَاصَّةً مِنْ بَيْنِ جَمِيعِ الشُّعُوبِ. فَإِنَّ لِي كُلَّ الأَرْضِ</w:t>
      </w:r>
      <w:r w:rsidRPr="00163983">
        <w:rPr>
          <w:rtl/>
        </w:rPr>
        <w:t xml:space="preserve"> </w:t>
      </w:r>
      <w:r w:rsidR="00167174" w:rsidRPr="00163983">
        <w:rPr>
          <w:rtl/>
        </w:rPr>
        <w:t>وَأَنْتُمْ تَكُونُونَ لِي مَمْلَكَةَ كَهَنَةٍ وَأُمَّةً مُقَدَّسَةً</w:t>
      </w:r>
      <w:r w:rsidRPr="00163983">
        <w:rPr>
          <w:rtl/>
        </w:rPr>
        <w:t xml:space="preserve">..". </w:t>
      </w:r>
    </w:p>
    <w:p w14:paraId="1B450274" w14:textId="2F21D375" w:rsidR="0007054D" w:rsidRPr="00163983" w:rsidRDefault="0007054D" w:rsidP="00827108">
      <w:pPr>
        <w:rPr>
          <w:rtl/>
        </w:rPr>
      </w:pPr>
      <w:r w:rsidRPr="00163983">
        <w:rPr>
          <w:rtl/>
        </w:rPr>
        <w:t>وقد وافق جميع الشعب على هذه الشروط، وقالوا لموسى النبي: "كُلُّ مَا تَكَلَّمَ بِهِ الرَّبُّ نَفْعَلُ" (خر19: 8). وكتب هذا العهد في كتاب.</w:t>
      </w:r>
    </w:p>
    <w:p w14:paraId="417BDEAD" w14:textId="748C80F2" w:rsidR="0007054D" w:rsidRPr="00163983" w:rsidRDefault="0007054D" w:rsidP="00827108">
      <w:pPr>
        <w:rPr>
          <w:rtl/>
        </w:rPr>
      </w:pPr>
      <w:r w:rsidRPr="00163983">
        <w:rPr>
          <w:rtl/>
        </w:rPr>
        <w:t>"وَأَخَذَ كِتَابَ الْعَهْدِ وَقَرَأَ فِي مَسَامِعِ الشَّعْبِ، فَقَالُوا: كُلُّ</w:t>
      </w:r>
      <w:r w:rsidRPr="00163983">
        <w:t xml:space="preserve"> </w:t>
      </w:r>
      <w:r w:rsidRPr="00163983">
        <w:rPr>
          <w:rtl/>
        </w:rPr>
        <w:t xml:space="preserve">مَا تَكَلَّمَ بِهِ الرَّبُّ نَفْعَلُ وَنَسْمَعُ لَهُ" (خر24: 7). </w:t>
      </w:r>
    </w:p>
    <w:p w14:paraId="481A7813" w14:textId="189BCDCB" w:rsidR="0007054D" w:rsidRPr="00163983" w:rsidRDefault="0007054D" w:rsidP="00827108">
      <w:pPr>
        <w:rPr>
          <w:rtl/>
        </w:rPr>
      </w:pPr>
      <w:r w:rsidRPr="00163983">
        <w:rPr>
          <w:rtl/>
        </w:rPr>
        <w:t>"</w:t>
      </w:r>
      <w:r w:rsidR="00971CAA" w:rsidRPr="00163983">
        <w:rPr>
          <w:rtl/>
        </w:rPr>
        <w:t>إِنْ سَمِعْتُمْ لِصَوْتِي، وَحَفِظْتُمْ عَهْدِي تَكُونُونَ لِي خَاصَّةً</w:t>
      </w:r>
      <w:r w:rsidRPr="00163983">
        <w:rPr>
          <w:rtl/>
        </w:rPr>
        <w:t>"</w:t>
      </w:r>
      <w:r w:rsidR="00971CAA" w:rsidRPr="00163983">
        <w:rPr>
          <w:rFonts w:hint="cs"/>
          <w:rtl/>
        </w:rPr>
        <w:t xml:space="preserve"> </w:t>
      </w:r>
      <w:r w:rsidR="008D630A" w:rsidRPr="00163983">
        <w:rPr>
          <w:rFonts w:hint="cs"/>
          <w:rtl/>
        </w:rPr>
        <w:t>(خ</w:t>
      </w:r>
      <w:r w:rsidR="00971CAA" w:rsidRPr="00163983">
        <w:rPr>
          <w:rFonts w:hint="cs"/>
          <w:rtl/>
        </w:rPr>
        <w:t>ر24: 7)</w:t>
      </w:r>
      <w:r w:rsidRPr="00163983">
        <w:rPr>
          <w:rtl/>
        </w:rPr>
        <w:t>. هذا هو شرط الله معهم، وهذا هو عهده. يقول الكتاب المقدس: "وَقَالَ الرَّبُّ لِمُوسَى: اكْتُبْ لِنَفْسِكَ هذِهِ الْكَلِمَاتِ، لأَنَّنِي</w:t>
      </w:r>
      <w:r w:rsidRPr="00163983">
        <w:t xml:space="preserve"> </w:t>
      </w:r>
      <w:r w:rsidRPr="00163983">
        <w:rPr>
          <w:rtl/>
        </w:rPr>
        <w:t xml:space="preserve">بِحَسَبِ هذِهِ الْكَلِمَاتِ قَطَعْتُ عَهْدًا مَعَكَ وَمَعَ إِسْرَائِيلَ" (خر34: 27). </w:t>
      </w:r>
    </w:p>
    <w:p w14:paraId="3A7D59F4" w14:textId="77777777" w:rsidR="0007054D" w:rsidRPr="00163983" w:rsidRDefault="0007054D" w:rsidP="00827108">
      <w:pPr>
        <w:rPr>
          <w:rtl/>
        </w:rPr>
      </w:pPr>
      <w:r w:rsidRPr="00163983">
        <w:rPr>
          <w:rtl/>
        </w:rPr>
        <w:t>+ نفس هذا الشرط كرره الرب مرة أخرى في سفر التثنية. فخاطب الشعب قائلًا: "جَمِيعَ الْوَصَايَا الَّتِي أَنَا أُوصِيكُمْ بِهَا الْيَوْمَ تَحْفَظُونَ</w:t>
      </w:r>
      <w:r w:rsidRPr="00163983">
        <w:t xml:space="preserve"> </w:t>
      </w:r>
      <w:r w:rsidRPr="00163983">
        <w:rPr>
          <w:rtl/>
        </w:rPr>
        <w:t xml:space="preserve">لِتَعْمَلُوهَا، لِكَيْ </w:t>
      </w:r>
      <w:r w:rsidRPr="00163983">
        <w:rPr>
          <w:rtl/>
        </w:rPr>
        <w:lastRenderedPageBreak/>
        <w:t>تَحَيَوْا وَتَكْثُرُوا وَتَدْخُلُوا وَتَمْتَلِكُوا</w:t>
      </w:r>
      <w:r w:rsidRPr="00163983">
        <w:t xml:space="preserve"> </w:t>
      </w:r>
      <w:r w:rsidRPr="00163983">
        <w:rPr>
          <w:rtl/>
        </w:rPr>
        <w:t>الأَرْضَ الَّتِي أَقْسَمَ الرَّبُّ لآبَائِكُمْ" (تث8: 1).</w:t>
      </w:r>
    </w:p>
    <w:p w14:paraId="75F0B270" w14:textId="4C220E50" w:rsidR="0007054D" w:rsidRPr="00163983" w:rsidRDefault="0007054D" w:rsidP="00827108">
      <w:pPr>
        <w:rPr>
          <w:rtl/>
        </w:rPr>
      </w:pPr>
      <w:r w:rsidRPr="00163983">
        <w:rPr>
          <w:rtl/>
        </w:rPr>
        <w:t xml:space="preserve">إذا يجب أن يحفظوا جميع الوصايا، وينفذوا كل أوامر الله، لكي يدخلوا ويملكوا الأرض. </w:t>
      </w:r>
    </w:p>
    <w:p w14:paraId="2DFA79DC" w14:textId="77777777" w:rsidR="0007054D" w:rsidRPr="00163983" w:rsidRDefault="0007054D" w:rsidP="00827108">
      <w:pPr>
        <w:rPr>
          <w:rtl/>
        </w:rPr>
      </w:pPr>
      <w:r w:rsidRPr="00163983">
        <w:rPr>
          <w:rtl/>
        </w:rPr>
        <w:t xml:space="preserve">ثم يعلق الرب على كل هذا مكملًا: </w:t>
      </w:r>
    </w:p>
    <w:p w14:paraId="7D21BA78" w14:textId="77777777" w:rsidR="0007054D" w:rsidRPr="00163983" w:rsidRDefault="0007054D" w:rsidP="00827108">
      <w:pPr>
        <w:rPr>
          <w:rtl/>
        </w:rPr>
      </w:pPr>
      <w:r w:rsidRPr="00163983">
        <w:rPr>
          <w:rtl/>
        </w:rPr>
        <w:t xml:space="preserve">"وَإِنْ نَسِيتَ الرَّبَّ إِلهَكَ... كَالشُّعُوبِ الَّذِينَ </w:t>
      </w:r>
      <w:proofErr w:type="spellStart"/>
      <w:r w:rsidRPr="00163983">
        <w:rPr>
          <w:rtl/>
        </w:rPr>
        <w:t>يُبِيدُهُمُ</w:t>
      </w:r>
      <w:proofErr w:type="spellEnd"/>
      <w:r w:rsidRPr="00163983">
        <w:rPr>
          <w:rtl/>
        </w:rPr>
        <w:t xml:space="preserve"> الرَّبُّ مِنْ أَمَامِكُمْ كَذلِكَ تَبِيدُونَ، لأَجْلِ أَنَّكُمْ لَمْ تَسْمَعُوا لِقَوْلِ الرَّبِّ إِلهِكُمْ" (تث8: 19، 20). </w:t>
      </w:r>
    </w:p>
    <w:p w14:paraId="11FB8DB9" w14:textId="518BE376" w:rsidR="0007054D" w:rsidRPr="00163983" w:rsidRDefault="0007054D" w:rsidP="00827108">
      <w:pPr>
        <w:rPr>
          <w:rtl/>
        </w:rPr>
      </w:pPr>
      <w:r w:rsidRPr="00163983">
        <w:rPr>
          <w:rtl/>
        </w:rPr>
        <w:t>إذ</w:t>
      </w:r>
      <w:r w:rsidR="009B4B27" w:rsidRPr="00163983">
        <w:rPr>
          <w:rFonts w:hint="cs"/>
          <w:rtl/>
        </w:rPr>
        <w:t>ً</w:t>
      </w:r>
      <w:r w:rsidRPr="00163983">
        <w:rPr>
          <w:rtl/>
        </w:rPr>
        <w:t xml:space="preserve">ا، إن سمعتم دخلتم الأرض، وإن لم تسمعوا تبيدوا مثل ذلك الشعوب. هذا هو الشرط. </w:t>
      </w:r>
    </w:p>
    <w:p w14:paraId="7A78BD0F" w14:textId="2C0BFB78" w:rsidR="0007054D" w:rsidRPr="00163983" w:rsidRDefault="0007054D" w:rsidP="00827108">
      <w:pPr>
        <w:rPr>
          <w:rtl/>
        </w:rPr>
      </w:pPr>
      <w:r w:rsidRPr="00163983">
        <w:rPr>
          <w:rtl/>
        </w:rPr>
        <w:t>+ نفس هذا الشرط، قاله الرب لداود النبي والملك. وهكذا ورد في المزمور: "أَقْسَمَ الرَّبُّ لِدَاوُدَ بِالْحَقِّ لاَ يَرْجعُ عَنْهُ: مِنْ ثَمَرَةِ</w:t>
      </w:r>
      <w:r w:rsidRPr="00163983">
        <w:t xml:space="preserve"> </w:t>
      </w:r>
      <w:r w:rsidRPr="00163983">
        <w:rPr>
          <w:rtl/>
        </w:rPr>
        <w:t>بَطْنِكَ أَجْعَلُ عَلَى كُرْسِيِّكَ</w:t>
      </w:r>
      <w:r w:rsidRPr="00163983">
        <w:t>.</w:t>
      </w:r>
      <w:r w:rsidRPr="00163983">
        <w:rPr>
          <w:rtl/>
        </w:rPr>
        <w:t xml:space="preserve"> إِنْ حَفِظَ بَنُوكَ عَهْدِي وَشَهَادَاتِي الَّتِي أُعَلِّمُهُمْ إِيَّاهَا، فَبَنُوهُمْ أَيْضًا إِلَى الأَبَدِ يَجْلِسُونَ عَلَى كُرْسِيِّكَ" (مز132: 11، 12).</w:t>
      </w:r>
    </w:p>
    <w:p w14:paraId="04F9D3E6" w14:textId="77777777" w:rsidR="0007054D" w:rsidRPr="00163983" w:rsidRDefault="0007054D" w:rsidP="00827108">
      <w:pPr>
        <w:rPr>
          <w:rtl/>
        </w:rPr>
      </w:pPr>
      <w:r w:rsidRPr="00163983">
        <w:rPr>
          <w:rtl/>
        </w:rPr>
        <w:t>+ ونفس الشرط ذكره الرب لسليمان بن داود: "وَأَنْتَ إِنْ سَلَكْتَ أَمَامِي كَمَا سَلَكَ دَاوُدُ أَبُوكَ بِسَلاَمَةِ قَلْبٍ</w:t>
      </w:r>
      <w:r w:rsidRPr="00163983">
        <w:t xml:space="preserve"> </w:t>
      </w:r>
      <w:r w:rsidRPr="00163983">
        <w:rPr>
          <w:rtl/>
        </w:rPr>
        <w:t xml:space="preserve">وَاسْتِقَامَةٍ... فَإِنِّي أُقِيمُ كُرْسِيَّ مُلْكِكَ عَلَى إِسْرَائِيلَ..."  (1مل9: 4، 5). </w:t>
      </w:r>
    </w:p>
    <w:p w14:paraId="7F42E44F" w14:textId="62BB0136" w:rsidR="0007054D" w:rsidRPr="00163983" w:rsidRDefault="0007054D" w:rsidP="00827108">
      <w:pPr>
        <w:rPr>
          <w:rtl/>
        </w:rPr>
      </w:pPr>
      <w:r w:rsidRPr="00163983">
        <w:rPr>
          <w:rtl/>
        </w:rPr>
        <w:lastRenderedPageBreak/>
        <w:t>إذ</w:t>
      </w:r>
      <w:r w:rsidR="00F344EE" w:rsidRPr="00163983">
        <w:rPr>
          <w:rFonts w:hint="cs"/>
          <w:rtl/>
        </w:rPr>
        <w:t>ً</w:t>
      </w:r>
      <w:r w:rsidRPr="00163983">
        <w:rPr>
          <w:rtl/>
        </w:rPr>
        <w:t xml:space="preserve">ا هو وعد مشروط. لا بد أن يحفظوا عهد الرب، ويطيعوا وصاياه، وإلا كانوا غير مستحقين للمكافأة التي كافأهم بها. </w:t>
      </w:r>
    </w:p>
    <w:p w14:paraId="443DAF06" w14:textId="77777777" w:rsidR="0007054D" w:rsidRPr="00163983" w:rsidRDefault="0007054D" w:rsidP="00827108">
      <w:pPr>
        <w:rPr>
          <w:rtl/>
        </w:rPr>
      </w:pPr>
      <w:r w:rsidRPr="00163983">
        <w:rPr>
          <w:rtl/>
        </w:rPr>
        <w:t xml:space="preserve">وما أخطر الكلمات التي قالها الرب لسليمان، في هذا الصدد: </w:t>
      </w:r>
    </w:p>
    <w:p w14:paraId="0D704AA1" w14:textId="656BF1B9" w:rsidR="0007054D" w:rsidRPr="00163983" w:rsidRDefault="0007054D" w:rsidP="00827108">
      <w:pPr>
        <w:rPr>
          <w:rtl/>
        </w:rPr>
      </w:pPr>
      <w:r w:rsidRPr="00163983">
        <w:rPr>
          <w:rtl/>
        </w:rPr>
        <w:t xml:space="preserve">"إِنْ كُنْتُمْ تَنْقَلِبُونَ أَنْتُمْ أَوْ أَبْنَاؤُكُمْ مِنْ وَرَائِي، وَلاَ تَحْفَظُونَ وَصَايَايَ، فَرَائِضِيَ الَّتِي جَعَلْتُهَا أَمَامَكُمْ، بَلْ تَذْهَبُونَ وَتَعْبُدُونَ آلِهَةً أُخْرَى وَتَسْجُدُونَ لَهَا، فَإِنِّي أَقْطَعُ إِسْرَائِيلَ عَنْ وَجْهِ الأَرْضِ الَّتِي أَعْطَيْتُهُمْ إِيَّاهَا، وَالْبَيْتُ الَّذِي قَدَّسْتُهُ لاسْمِي أَنْفِيهِ مِنْ أَمَامِي، وَيَكُونُ إِسْرَائِيلُ مَثَلاً وَهُزْأَةً فِي جَمِيعِ الشُّعُوبِ، وَهذَا الْبَيْتُ يَكُونُ عِبْرَةً. كُلُّ مَنْ يَمُرُّ عَلَيْهِ يَتَعَجَّبُ وَيَصْفُرُ، وَيَقُولُونَ: لِمَاذَا عَمِلَ الرَّبُّ هكَذَا لِهذِهِ الأَرْضِ وَلِهذَا الْبَيْتِ؟ فَيَقُولُونَ: مِنْ أَجْلِ أَنَّهُمْ تَرَكُوا الرَّبَّ إِلهَهُمُ..." (1مل9: 6-9). </w:t>
      </w:r>
    </w:p>
    <w:p w14:paraId="27EBC6F9" w14:textId="57A14C15" w:rsidR="0007054D" w:rsidRPr="00163983" w:rsidRDefault="0007054D" w:rsidP="00827108">
      <w:pPr>
        <w:rPr>
          <w:rtl/>
        </w:rPr>
      </w:pPr>
      <w:r w:rsidRPr="00163983">
        <w:rPr>
          <w:rtl/>
        </w:rPr>
        <w:t>إذ</w:t>
      </w:r>
      <w:r w:rsidR="00B25CD3" w:rsidRPr="00163983">
        <w:rPr>
          <w:rFonts w:hint="cs"/>
          <w:rtl/>
        </w:rPr>
        <w:t>ً</w:t>
      </w:r>
      <w:r w:rsidRPr="00163983">
        <w:rPr>
          <w:rtl/>
        </w:rPr>
        <w:t>ا كان عهد الرب بشرط: إن لم يطع إسرائيل عهد الرب، يقطعه الرب عن وجه الأرض، ويجعله مثلًا وهزاه. وحتى البيت المقدس</w:t>
      </w:r>
      <w:r w:rsidR="00B25CD3" w:rsidRPr="00163983">
        <w:rPr>
          <w:rFonts w:hint="cs"/>
          <w:rtl/>
        </w:rPr>
        <w:t xml:space="preserve"> </w:t>
      </w:r>
      <w:r w:rsidRPr="00163983">
        <w:rPr>
          <w:rtl/>
        </w:rPr>
        <w:t>- الذي هو الهيكل</w:t>
      </w:r>
      <w:r w:rsidR="00B25CD3" w:rsidRPr="00163983">
        <w:rPr>
          <w:rFonts w:hint="cs"/>
          <w:rtl/>
        </w:rPr>
        <w:t xml:space="preserve"> </w:t>
      </w:r>
      <w:r w:rsidRPr="00163983">
        <w:rPr>
          <w:rtl/>
        </w:rPr>
        <w:t xml:space="preserve">- يحطمه الرب، وكل من يراه يتعجب. </w:t>
      </w:r>
    </w:p>
    <w:p w14:paraId="1B3D190C" w14:textId="65FF2279" w:rsidR="0007054D" w:rsidRPr="00163983" w:rsidRDefault="0007054D" w:rsidP="00827108">
      <w:pPr>
        <w:rPr>
          <w:rtl/>
        </w:rPr>
      </w:pPr>
      <w:r w:rsidRPr="00163983">
        <w:rPr>
          <w:rtl/>
        </w:rPr>
        <w:t xml:space="preserve">يبقى بعد هذا أن نسأل سؤالًا هامًا وهو: هل حفظ إسرائيل العهد حتى يستحق الأرض، أم أنه لم يحفظ عهد الله؟ هذا ما سنوضحه بالتفصيل فيما بعد. ويكفي أن نذكر هنا أنه حتى سليمان نفسه لم يطع الرب. وفي أواخر أيامه أمالت النساء قلبه فبخر للأصنام. يقول الكتاب أن الرب أقام </w:t>
      </w:r>
      <w:r w:rsidRPr="00163983">
        <w:rPr>
          <w:rtl/>
        </w:rPr>
        <w:lastRenderedPageBreak/>
        <w:t xml:space="preserve">له خصومًا: "هَدَدَ </w:t>
      </w:r>
      <w:proofErr w:type="spellStart"/>
      <w:r w:rsidRPr="00163983">
        <w:rPr>
          <w:rtl/>
        </w:rPr>
        <w:t>الأَدُومِيَّ</w:t>
      </w:r>
      <w:proofErr w:type="spellEnd"/>
      <w:r w:rsidRPr="00163983">
        <w:rPr>
          <w:rtl/>
        </w:rPr>
        <w:t xml:space="preserve">... </w:t>
      </w:r>
      <w:proofErr w:type="spellStart"/>
      <w:r w:rsidRPr="00163983">
        <w:rPr>
          <w:rtl/>
        </w:rPr>
        <w:t>رَزُونَ</w:t>
      </w:r>
      <w:proofErr w:type="spellEnd"/>
      <w:r w:rsidRPr="00163983">
        <w:rPr>
          <w:rtl/>
        </w:rPr>
        <w:t xml:space="preserve"> بْنَ </w:t>
      </w:r>
      <w:proofErr w:type="spellStart"/>
      <w:r w:rsidRPr="00163983">
        <w:rPr>
          <w:rtl/>
        </w:rPr>
        <w:t>أَلِيدَاعَ</w:t>
      </w:r>
      <w:proofErr w:type="spellEnd"/>
      <w:r w:rsidRPr="00163983">
        <w:rPr>
          <w:rtl/>
        </w:rPr>
        <w:t xml:space="preserve">... </w:t>
      </w:r>
      <w:proofErr w:type="spellStart"/>
      <w:r w:rsidRPr="00163983">
        <w:rPr>
          <w:rtl/>
        </w:rPr>
        <w:t>وَيَرُبْعَامُ</w:t>
      </w:r>
      <w:proofErr w:type="spellEnd"/>
      <w:r w:rsidRPr="00163983">
        <w:rPr>
          <w:rtl/>
        </w:rPr>
        <w:t xml:space="preserve"> بْنُ </w:t>
      </w:r>
      <w:proofErr w:type="spellStart"/>
      <w:r w:rsidRPr="00163983">
        <w:rPr>
          <w:rtl/>
        </w:rPr>
        <w:t>نَابَاطَ</w:t>
      </w:r>
      <w:proofErr w:type="spellEnd"/>
      <w:r w:rsidRPr="00163983">
        <w:rPr>
          <w:rtl/>
        </w:rPr>
        <w:t xml:space="preserve">" (1مل11: 14، 32، 26). ثم تقسمت مملكته من بعده. والعهد الذي أعطاه الرب لداود لم يتم بسبب كسر الوصية. </w:t>
      </w:r>
    </w:p>
    <w:p w14:paraId="11F6ABFE" w14:textId="77777777" w:rsidR="0007054D" w:rsidRPr="00163983" w:rsidRDefault="0007054D" w:rsidP="00827108">
      <w:pPr>
        <w:pStyle w:val="Heading3"/>
        <w:keepNext w:val="0"/>
        <w:keepLines w:val="0"/>
        <w:rPr>
          <w:rtl/>
        </w:rPr>
      </w:pPr>
      <w:bookmarkStart w:id="15" w:name="_Toc226476314"/>
      <w:r w:rsidRPr="00163983">
        <w:rPr>
          <w:rtl/>
        </w:rPr>
        <w:t>2- قائمة من اللعنات إن كسروا عهد الرب</w:t>
      </w:r>
      <w:bookmarkEnd w:id="15"/>
      <w:r w:rsidRPr="00163983">
        <w:rPr>
          <w:rtl/>
        </w:rPr>
        <w:t xml:space="preserve"> </w:t>
      </w:r>
    </w:p>
    <w:p w14:paraId="3F30DF74" w14:textId="3B20C138" w:rsidR="0007054D" w:rsidRPr="00163983" w:rsidRDefault="0007054D" w:rsidP="00827108">
      <w:pPr>
        <w:rPr>
          <w:rtl/>
        </w:rPr>
      </w:pPr>
      <w:r w:rsidRPr="00163983">
        <w:rPr>
          <w:rtl/>
        </w:rPr>
        <w:t>إن الله قد أعط</w:t>
      </w:r>
      <w:r w:rsidR="00A5540E" w:rsidRPr="00163983">
        <w:rPr>
          <w:rFonts w:hint="cs"/>
          <w:rtl/>
        </w:rPr>
        <w:t>ى</w:t>
      </w:r>
      <w:r w:rsidRPr="00163983">
        <w:rPr>
          <w:rtl/>
        </w:rPr>
        <w:t xml:space="preserve"> عهدًا لشعبه. وفي نفس الوقت نرى في </w:t>
      </w:r>
      <w:r w:rsidR="00A5540E" w:rsidRPr="00163983">
        <w:rPr>
          <w:rFonts w:hint="cs"/>
          <w:rtl/>
        </w:rPr>
        <w:t>(</w:t>
      </w:r>
      <w:r w:rsidRPr="00163983">
        <w:rPr>
          <w:rtl/>
        </w:rPr>
        <w:t>الأصحاح 28 من سفر التثنية</w:t>
      </w:r>
      <w:r w:rsidR="00A5540E" w:rsidRPr="00163983">
        <w:rPr>
          <w:rFonts w:hint="cs"/>
          <w:rtl/>
        </w:rPr>
        <w:t>)</w:t>
      </w:r>
      <w:r w:rsidRPr="00163983">
        <w:rPr>
          <w:rtl/>
        </w:rPr>
        <w:t>، قائمة كبيرة للبركات واللعنات: البركات إن حفظوا العهد، واللعنات إن خالفوا الوصايا.</w:t>
      </w:r>
    </w:p>
    <w:p w14:paraId="50F9371D" w14:textId="31737FEC" w:rsidR="0007054D" w:rsidRPr="00163983" w:rsidRDefault="0007054D" w:rsidP="00827108">
      <w:pPr>
        <w:rPr>
          <w:rtl/>
        </w:rPr>
      </w:pPr>
      <w:r w:rsidRPr="00163983">
        <w:rPr>
          <w:rtl/>
        </w:rPr>
        <w:t>إن اللعنات تشمل أشياء كثيرة جدًا. ولكني سأقتصر هنا على ما يتعلق منها بوراث</w:t>
      </w:r>
      <w:r w:rsidR="000B7604" w:rsidRPr="00163983">
        <w:rPr>
          <w:rFonts w:hint="cs"/>
          <w:rtl/>
        </w:rPr>
        <w:t>ة</w:t>
      </w:r>
      <w:r w:rsidRPr="00163983">
        <w:rPr>
          <w:rtl/>
        </w:rPr>
        <w:t xml:space="preserve"> الأرض. </w:t>
      </w:r>
    </w:p>
    <w:p w14:paraId="03C42270" w14:textId="3CFFD41F" w:rsidR="0007054D" w:rsidRPr="00163983" w:rsidRDefault="0007054D" w:rsidP="00827108">
      <w:pPr>
        <w:rPr>
          <w:rtl/>
        </w:rPr>
      </w:pPr>
      <w:r w:rsidRPr="00163983">
        <w:rPr>
          <w:rtl/>
        </w:rPr>
        <w:t>يقول الوحي في سفر التثنية (ص28): "</w:t>
      </w:r>
      <w:r w:rsidR="008D2DA8" w:rsidRPr="00163983">
        <w:rPr>
          <w:rtl/>
        </w:rPr>
        <w:t>وَلكِنْ إِنْ لَمْ تَسْمَعْ لِصَوْتِ الرَّبِّ إِلهِكَ لِتَحْرِصَ أَنْ تَعْمَلَ بِجَمِيعِ وَصَايَاهُ وَفَرَائِضِهِ الَّتِي أَنَا أُوصِيكَ بِهَا الْيَوْمَ، تَأْتِي عَلَيْكَ جَمِيعُ هذِهِ اللَّعَنَاتِ وَتُدْرِكُكَ</w:t>
      </w:r>
      <w:r w:rsidRPr="00163983">
        <w:rPr>
          <w:rtl/>
        </w:rPr>
        <w:t xml:space="preserve">.." (ع15). </w:t>
      </w:r>
    </w:p>
    <w:p w14:paraId="1669E06E" w14:textId="0CCD323C" w:rsidR="0007054D" w:rsidRPr="00163983" w:rsidRDefault="0007054D" w:rsidP="00827108">
      <w:pPr>
        <w:rPr>
          <w:rtl/>
        </w:rPr>
      </w:pPr>
      <w:r w:rsidRPr="00163983">
        <w:rPr>
          <w:rtl/>
        </w:rPr>
        <w:t xml:space="preserve">+ "... </w:t>
      </w:r>
      <w:proofErr w:type="spellStart"/>
      <w:r w:rsidR="008D2DA8" w:rsidRPr="00163983">
        <w:rPr>
          <w:rtl/>
        </w:rPr>
        <w:t>يُبِيدَكَ</w:t>
      </w:r>
      <w:proofErr w:type="spellEnd"/>
      <w:r w:rsidR="008D2DA8" w:rsidRPr="00163983">
        <w:rPr>
          <w:rtl/>
        </w:rPr>
        <w:t xml:space="preserve"> عَنِ الأَرْضِ الَّتِي أَنْتَ دَاخِلٌ إِلَيْهَا لِكَيْ تَمْتَلِكَهَا</w:t>
      </w:r>
      <w:r w:rsidRPr="00163983">
        <w:rPr>
          <w:rtl/>
        </w:rPr>
        <w:t xml:space="preserve">" (ع21). </w:t>
      </w:r>
    </w:p>
    <w:p w14:paraId="76D3A936" w14:textId="4D707E91" w:rsidR="0007054D" w:rsidRPr="00163983" w:rsidRDefault="0007054D" w:rsidP="00827108">
      <w:pPr>
        <w:rPr>
          <w:rtl/>
        </w:rPr>
      </w:pPr>
      <w:r w:rsidRPr="00163983">
        <w:rPr>
          <w:rtl/>
        </w:rPr>
        <w:t>+ "</w:t>
      </w:r>
      <w:r w:rsidR="00577FE8" w:rsidRPr="00163983">
        <w:rPr>
          <w:rtl/>
        </w:rPr>
        <w:t>يَجْعَلُكَ الرَّبُّ مُنْهَزِمًا أَمَامَ أَعْدَائِكَ. فِي طَرِيقٍ وَاحِدَةٍ تَخْرُجُ عَلَيْهِمْ، وَفِي سَبْعِ طُرُقٍ تَهْرُبُ أَمَامَهُمْ، وَتَكُونُ قَلِقًا فِي جَمِيعِ مَمَالِكِ الأَرْضِ</w:t>
      </w:r>
      <w:r w:rsidRPr="00163983">
        <w:rPr>
          <w:rtl/>
        </w:rPr>
        <w:t xml:space="preserve">" (ع25). </w:t>
      </w:r>
    </w:p>
    <w:p w14:paraId="310F60DF" w14:textId="08731E66" w:rsidR="0007054D" w:rsidRPr="00163983" w:rsidRDefault="0007054D" w:rsidP="00827108">
      <w:pPr>
        <w:rPr>
          <w:rtl/>
        </w:rPr>
      </w:pPr>
      <w:r w:rsidRPr="00163983">
        <w:rPr>
          <w:rtl/>
        </w:rPr>
        <w:t xml:space="preserve">+ ".. </w:t>
      </w:r>
      <w:r w:rsidR="00577FE8" w:rsidRPr="00163983">
        <w:rPr>
          <w:rtl/>
        </w:rPr>
        <w:t>لاَ تَكُونُ إِلاَّ مَظْلُومًا مَغْصُوبًا كُلَّ الأَيَّامِ وَلَيْسَ مُخَلِّصٌ</w:t>
      </w:r>
      <w:r w:rsidRPr="00163983">
        <w:rPr>
          <w:rtl/>
        </w:rPr>
        <w:t xml:space="preserve">" (ع29). </w:t>
      </w:r>
    </w:p>
    <w:p w14:paraId="3604265A" w14:textId="71835E76" w:rsidR="0007054D" w:rsidRPr="00163983" w:rsidRDefault="0007054D" w:rsidP="00827108">
      <w:pPr>
        <w:rPr>
          <w:rtl/>
        </w:rPr>
      </w:pPr>
      <w:r w:rsidRPr="00163983">
        <w:rPr>
          <w:rtl/>
        </w:rPr>
        <w:lastRenderedPageBreak/>
        <w:t>+ "</w:t>
      </w:r>
      <w:r w:rsidR="0098588F" w:rsidRPr="00163983">
        <w:rPr>
          <w:rtl/>
        </w:rPr>
        <w:t>تَبْنِي بَيْتًا وَلاَ تَسْكُنُ فِيهِ. تَغْرِسُ كَرْمًا وَلاَ تَسْتَغِلُّهُ</w:t>
      </w:r>
      <w:r w:rsidRPr="00163983">
        <w:rPr>
          <w:rtl/>
        </w:rPr>
        <w:t xml:space="preserve">.. </w:t>
      </w:r>
      <w:r w:rsidR="0098588F" w:rsidRPr="00163983">
        <w:rPr>
          <w:rtl/>
        </w:rPr>
        <w:t>تُدْفَعُ غَنَمُكَ إِلَى أَعْدَائِكَ وَلَيْسَ لَكَ مُخَلِّصٌ</w:t>
      </w:r>
      <w:r w:rsidRPr="00163983">
        <w:rPr>
          <w:rtl/>
        </w:rPr>
        <w:t xml:space="preserve">. </w:t>
      </w:r>
      <w:r w:rsidR="0082041C" w:rsidRPr="00163983">
        <w:rPr>
          <w:rtl/>
        </w:rPr>
        <w:t>يُسَلَّمُ بَنُوكَ وَبَنَاتُكَ لِشَعْبٍ آخَرَ</w:t>
      </w:r>
      <w:r w:rsidRPr="00163983">
        <w:rPr>
          <w:rtl/>
        </w:rPr>
        <w:t xml:space="preserve">.. </w:t>
      </w:r>
      <w:r w:rsidR="0082041C" w:rsidRPr="00163983">
        <w:rPr>
          <w:rtl/>
        </w:rPr>
        <w:t>ثَمَرُ أَرْضِكَ وَكُلُّ تَعَبِكَ يَأْكُلُهُ شَعْبٌ لاَ تَعْرِفُهُ، فَلاَ تَكُونُ إِلاَّ مَظْلُومًا وَمَسْحُوقًا كُلَّ الأَيَّامِ</w:t>
      </w:r>
      <w:r w:rsidRPr="00163983">
        <w:rPr>
          <w:rtl/>
        </w:rPr>
        <w:t xml:space="preserve">" (ع30-33). </w:t>
      </w:r>
    </w:p>
    <w:p w14:paraId="58400E48" w14:textId="77777777" w:rsidR="0007054D" w:rsidRPr="00163983" w:rsidRDefault="0007054D" w:rsidP="00827108">
      <w:pPr>
        <w:rPr>
          <w:rtl/>
        </w:rPr>
      </w:pPr>
      <w:r w:rsidRPr="00163983">
        <w:rPr>
          <w:rtl/>
        </w:rPr>
        <w:t xml:space="preserve">+ "يذهب بك الرب وبملكك الذي تقيمه عليك إلى أمة لم تعرفها أنت ولا آباؤك.." (ع36). </w:t>
      </w:r>
    </w:p>
    <w:p w14:paraId="2C70B3DA" w14:textId="6C1AD1CA" w:rsidR="0007054D" w:rsidRPr="00163983" w:rsidRDefault="0007054D" w:rsidP="00827108">
      <w:pPr>
        <w:rPr>
          <w:rtl/>
        </w:rPr>
      </w:pPr>
      <w:r w:rsidRPr="00163983">
        <w:rPr>
          <w:rtl/>
        </w:rPr>
        <w:t>+ "</w:t>
      </w:r>
      <w:r w:rsidR="00B6082E" w:rsidRPr="00163983">
        <w:rPr>
          <w:rtl/>
        </w:rPr>
        <w:t>وَتَكُونُ دَهَشًا وَمَثَلاً وَهُزْأَةً فِي جَمِيعِ الشُّعُوبِ الَّذِينَ يَسُوقُكَ الرَّبُّ إِلَيْهِمْ</w:t>
      </w:r>
      <w:r w:rsidRPr="00163983">
        <w:rPr>
          <w:rtl/>
        </w:rPr>
        <w:t>" (ع37).</w:t>
      </w:r>
    </w:p>
    <w:p w14:paraId="7AB087E9" w14:textId="2ACE49EA" w:rsidR="0007054D" w:rsidRPr="00163983" w:rsidRDefault="0007054D" w:rsidP="00827108">
      <w:pPr>
        <w:rPr>
          <w:rtl/>
        </w:rPr>
      </w:pPr>
      <w:r w:rsidRPr="00163983">
        <w:rPr>
          <w:rtl/>
        </w:rPr>
        <w:t>+ "</w:t>
      </w:r>
      <w:r w:rsidR="00B6082E" w:rsidRPr="00163983">
        <w:rPr>
          <w:rtl/>
        </w:rPr>
        <w:t>تُسْتَعْبَدُ لأَعْدَائِكَ الَّذِينَ يُرْسِلُهُمُ الرَّبُّ عَلَيْكَ</w:t>
      </w:r>
      <w:r w:rsidRPr="00163983">
        <w:rPr>
          <w:rtl/>
        </w:rPr>
        <w:t xml:space="preserve">.." (ع48). </w:t>
      </w:r>
    </w:p>
    <w:p w14:paraId="615AEE0D" w14:textId="00DD4C96" w:rsidR="0007054D" w:rsidRPr="00163983" w:rsidRDefault="0007054D" w:rsidP="00827108">
      <w:pPr>
        <w:rPr>
          <w:rtl/>
        </w:rPr>
      </w:pPr>
      <w:r w:rsidRPr="00163983">
        <w:rPr>
          <w:rtl/>
        </w:rPr>
        <w:t xml:space="preserve">+ </w:t>
      </w:r>
      <w:r w:rsidR="00B6082E" w:rsidRPr="00163983">
        <w:rPr>
          <w:rFonts w:hint="cs"/>
          <w:rtl/>
        </w:rPr>
        <w:t>"</w:t>
      </w:r>
      <w:r w:rsidR="00B6082E" w:rsidRPr="00163983">
        <w:rPr>
          <w:rtl/>
        </w:rPr>
        <w:t>يَجْلِبُ الرَّبُّ عَلَيْكَ أُمَّةً مِنْ بَعِيدٍ</w:t>
      </w:r>
      <w:r w:rsidRPr="00163983">
        <w:rPr>
          <w:rtl/>
        </w:rPr>
        <w:t xml:space="preserve">.. </w:t>
      </w:r>
      <w:r w:rsidR="001152CB" w:rsidRPr="00163983">
        <w:rPr>
          <w:rtl/>
        </w:rPr>
        <w:t>فَتَأْكُلُ ثَمَرَةَ بَهَائِمِكَ وَثَمَرَةَ أَرْضِكَ حَتَّى تَهْلِكَ</w:t>
      </w:r>
      <w:r w:rsidRPr="00163983">
        <w:rPr>
          <w:rtl/>
        </w:rPr>
        <w:t xml:space="preserve">.." (ع49- 51). </w:t>
      </w:r>
    </w:p>
    <w:p w14:paraId="786B6507" w14:textId="2E4FC987" w:rsidR="0007054D" w:rsidRPr="00163983" w:rsidRDefault="0007054D" w:rsidP="00827108">
      <w:pPr>
        <w:rPr>
          <w:rtl/>
        </w:rPr>
      </w:pPr>
      <w:r w:rsidRPr="00163983">
        <w:rPr>
          <w:rtl/>
        </w:rPr>
        <w:t>+ "</w:t>
      </w:r>
      <w:r w:rsidR="000079E0" w:rsidRPr="00163983">
        <w:rPr>
          <w:rtl/>
        </w:rPr>
        <w:t xml:space="preserve"> يَجْعَلُ الرَّبُّ ضَرَبَاتِكَ وَضَرَبَاتِ نَسْلِكَ عَجِيبَةً. ضَرَبَاتٍ عَظِيمَةً رَاسِخَةً، وَأَمْرَاضًا رَدِيَّةً ثَابِتَةً</w:t>
      </w:r>
      <w:r w:rsidRPr="00163983">
        <w:rPr>
          <w:rtl/>
        </w:rPr>
        <w:t xml:space="preserve">" (ع59). </w:t>
      </w:r>
    </w:p>
    <w:p w14:paraId="4B0FA47E" w14:textId="210AF191" w:rsidR="0007054D" w:rsidRPr="00163983" w:rsidRDefault="0007054D" w:rsidP="00827108">
      <w:pPr>
        <w:rPr>
          <w:rtl/>
        </w:rPr>
      </w:pPr>
      <w:r w:rsidRPr="00163983">
        <w:rPr>
          <w:rtl/>
        </w:rPr>
        <w:t>+ "</w:t>
      </w:r>
      <w:r w:rsidR="00407641" w:rsidRPr="00163983">
        <w:rPr>
          <w:rtl/>
        </w:rPr>
        <w:t>وَيُبَدِّدُكَ الرَّبُّ فِي جَمِيعِ الشُّعُوبِ مِنْ أَقْصَاءِ الأَرْضِ إِلَى أَقْصَائِهَا</w:t>
      </w:r>
      <w:r w:rsidR="00BE42FD" w:rsidRPr="00163983">
        <w:rPr>
          <w:rtl/>
        </w:rPr>
        <w:t xml:space="preserve"> وَفِي تِلْكَ الأُمَمِ لاَ تَطْمَئِنُّ وَلاَ يَكُونُ قَرَارٌ لِقَدَمِكَ، بَلْ يُعْطِيكَ الرَّبُّ هُنَاكَ قَلْبًا مُرْتَجِفًا</w:t>
      </w:r>
      <w:r w:rsidRPr="00163983">
        <w:rPr>
          <w:rtl/>
        </w:rPr>
        <w:t xml:space="preserve">.." (ع64، 65). </w:t>
      </w:r>
    </w:p>
    <w:p w14:paraId="322665CB" w14:textId="77777777" w:rsidR="0007054D" w:rsidRPr="00163983" w:rsidRDefault="0007054D" w:rsidP="00827108">
      <w:pPr>
        <w:rPr>
          <w:rtl/>
        </w:rPr>
      </w:pPr>
      <w:r w:rsidRPr="00163983">
        <w:rPr>
          <w:rtl/>
        </w:rPr>
        <w:lastRenderedPageBreak/>
        <w:t xml:space="preserve">إذا من ضمن العقوبات: الهزيمة والتشتت في الأرض.. نعود الآن إلى سؤالنا الخطير: </w:t>
      </w:r>
    </w:p>
    <w:p w14:paraId="061BE56E" w14:textId="77777777" w:rsidR="0007054D" w:rsidRPr="00163983" w:rsidRDefault="0007054D" w:rsidP="00827108">
      <w:pPr>
        <w:pStyle w:val="Heading3"/>
        <w:rPr>
          <w:rtl/>
        </w:rPr>
      </w:pPr>
      <w:bookmarkStart w:id="16" w:name="_Toc226476315"/>
      <w:r w:rsidRPr="00163983">
        <w:rPr>
          <w:rtl/>
        </w:rPr>
        <w:t>3- هل حفظوا عهد الرب، أم لم يحفظوه؟</w:t>
      </w:r>
      <w:bookmarkEnd w:id="16"/>
    </w:p>
    <w:p w14:paraId="773D67C7" w14:textId="77777777" w:rsidR="0007054D" w:rsidRPr="00163983" w:rsidRDefault="0007054D" w:rsidP="00827108">
      <w:pPr>
        <w:rPr>
          <w:b/>
          <w:bCs/>
          <w:rtl/>
        </w:rPr>
      </w:pPr>
      <w:r w:rsidRPr="00163983">
        <w:rPr>
          <w:rtl/>
        </w:rPr>
        <w:t xml:space="preserve">المعروف عن شعب إسرائيل، أنه كان طول تاريخه شعبًا عنيدًا متذمرًا صلب الرقبة. وتعب منه موسى النبي الذي كان أكثر الناس حلمًا على وجه الأرض (عد12: 3). لقد اتسم هذا الشعب بما يلي: </w:t>
      </w:r>
    </w:p>
    <w:p w14:paraId="09C32DB0" w14:textId="5E2C5AEF" w:rsidR="0007054D" w:rsidRPr="00163983" w:rsidRDefault="0007054D" w:rsidP="00827108">
      <w:pPr>
        <w:pStyle w:val="Heading3"/>
        <w:rPr>
          <w:rtl/>
        </w:rPr>
      </w:pPr>
      <w:bookmarkStart w:id="17" w:name="_Toc226476316"/>
      <w:r w:rsidRPr="00163983">
        <w:rPr>
          <w:rtl/>
        </w:rPr>
        <w:t>شعب عنيد صلب الرقبة</w:t>
      </w:r>
      <w:bookmarkEnd w:id="17"/>
    </w:p>
    <w:p w14:paraId="1FBC7E19" w14:textId="6F1C0130" w:rsidR="0007054D" w:rsidRPr="00163983" w:rsidRDefault="0007054D" w:rsidP="00827108">
      <w:pPr>
        <w:rPr>
          <w:rtl/>
        </w:rPr>
      </w:pPr>
      <w:r w:rsidRPr="00163983">
        <w:rPr>
          <w:rtl/>
        </w:rPr>
        <w:t>يشهد عنه الرب كما يذكر لنا بولس الرسول: "أَمَّا مِنْ جِهَةِ إِسْرَائِيلَ فَيَقُولُ:</w:t>
      </w:r>
      <w:r w:rsidR="00B7179C" w:rsidRPr="00163983">
        <w:rPr>
          <w:rFonts w:hint="cs"/>
          <w:rtl/>
        </w:rPr>
        <w:t xml:space="preserve"> </w:t>
      </w:r>
      <w:r w:rsidRPr="00163983">
        <w:rPr>
          <w:rtl/>
        </w:rPr>
        <w:t>طُولَ النَّهَارِ بَسَطْتُ يَدَيَّ</w:t>
      </w:r>
      <w:r w:rsidRPr="00163983">
        <w:t xml:space="preserve"> </w:t>
      </w:r>
      <w:r w:rsidRPr="00163983">
        <w:rPr>
          <w:rtl/>
        </w:rPr>
        <w:t>إِلَى شَعْبٍ مُعَانِدٍ وَمُقَاوِمٍ"</w:t>
      </w:r>
      <w:r w:rsidR="00B7179C" w:rsidRPr="00163983">
        <w:rPr>
          <w:rFonts w:hint="cs"/>
          <w:rtl/>
        </w:rPr>
        <w:t xml:space="preserve"> </w:t>
      </w:r>
      <w:r w:rsidRPr="00163983">
        <w:rPr>
          <w:rtl/>
        </w:rPr>
        <w:t>(رو10: 21).</w:t>
      </w:r>
    </w:p>
    <w:p w14:paraId="1D3E51A9" w14:textId="792A5D41" w:rsidR="0007054D" w:rsidRPr="00163983" w:rsidRDefault="0007054D" w:rsidP="00827108">
      <w:pPr>
        <w:rPr>
          <w:rtl/>
        </w:rPr>
      </w:pPr>
      <w:r w:rsidRPr="00163983">
        <w:rPr>
          <w:rtl/>
        </w:rPr>
        <w:t>وفي سفر الخروج، قال عنه موسى للرب إنه: "... شَعْبٌ صُلْبُ الرَّقَبَةُ" (خر34: 9).</w:t>
      </w:r>
    </w:p>
    <w:p w14:paraId="7ACF8C4B" w14:textId="77777777" w:rsidR="0007054D" w:rsidRPr="00163983" w:rsidRDefault="0007054D" w:rsidP="00827108">
      <w:pPr>
        <w:rPr>
          <w:rtl/>
        </w:rPr>
      </w:pPr>
      <w:r w:rsidRPr="00163983">
        <w:rPr>
          <w:rtl/>
        </w:rPr>
        <w:t>ويتحدث عنه الرب إلى حزقيال النبي فيقول له: "لكِنَّ بَيْتَ إِسْرَائِيلَ لاَ يَشَاءُ أَنْ يَسْمَعَ لَكَ، لأَنَّهُمْ لاَ يَشَاؤُونَ أَنْ يَسْمَعُوا لِي. لأَنَّ كُلَّ بَيْتِ إِسْرَائِيلَ صِلاَبُ الْجِبَاهِ وَقُسَاةُ الْقُلُوبِ" (حز3: 7).</w:t>
      </w:r>
    </w:p>
    <w:p w14:paraId="07461987" w14:textId="77777777" w:rsidR="0007054D" w:rsidRPr="00163983" w:rsidRDefault="0007054D" w:rsidP="00827108">
      <w:pPr>
        <w:rPr>
          <w:rtl/>
        </w:rPr>
      </w:pPr>
      <w:r w:rsidRPr="00163983">
        <w:rPr>
          <w:rtl/>
        </w:rPr>
        <w:t>ويقول عنه في سفر إشعياء النبي: "وَيْلٌ لِلأُمَّةِ الْخَاطِئَةِ، الشَّعْبِ الثَّقِيلِ الإِثْمِ، نَسْلِ فَاعِلِي</w:t>
      </w:r>
      <w:r w:rsidRPr="00163983">
        <w:t xml:space="preserve"> </w:t>
      </w:r>
      <w:r w:rsidRPr="00163983">
        <w:rPr>
          <w:rtl/>
        </w:rPr>
        <w:t>الشَّرِّ، أَوْلاَدِ مُفْسِدِينَ</w:t>
      </w:r>
      <w:r w:rsidRPr="00163983">
        <w:t xml:space="preserve">! </w:t>
      </w:r>
      <w:r w:rsidRPr="00163983">
        <w:rPr>
          <w:rtl/>
        </w:rPr>
        <w:t xml:space="preserve">" (إش1: 4). </w:t>
      </w:r>
    </w:p>
    <w:p w14:paraId="274E0252" w14:textId="6FDB9FBD" w:rsidR="0007054D" w:rsidRPr="00163983" w:rsidRDefault="0007054D" w:rsidP="00827108">
      <w:pPr>
        <w:rPr>
          <w:rtl/>
        </w:rPr>
      </w:pPr>
      <w:r w:rsidRPr="00163983">
        <w:rPr>
          <w:rtl/>
        </w:rPr>
        <w:lastRenderedPageBreak/>
        <w:t xml:space="preserve">وقال عنه الرب في سفر </w:t>
      </w:r>
      <w:r w:rsidR="00D94ABC" w:rsidRPr="00163983">
        <w:rPr>
          <w:rtl/>
        </w:rPr>
        <w:t>إرمياء</w:t>
      </w:r>
      <w:r w:rsidRPr="00163983">
        <w:rPr>
          <w:rtl/>
        </w:rPr>
        <w:t xml:space="preserve"> النبي: "هكَذَا أُفْسِدُ كِبْرِيَاءَ يَهُوذَا، وَكِبْرِيَاءَ أُورُشَلِيمَ الْعَظِيمَةِ. هذَا الشَّعْبُ الشِّرِّيرُ الَّذِي يَأْبَى أَنْ يَسْمَعَ كَلاَمِي، الَّذِي يَسْلُكُ فِي عِنَادِ قَلْبِهِ..." (إر13: 9، 10). </w:t>
      </w:r>
    </w:p>
    <w:p w14:paraId="76BBD90E" w14:textId="77777777" w:rsidR="0007054D" w:rsidRPr="00163983" w:rsidRDefault="0007054D" w:rsidP="00827108">
      <w:pPr>
        <w:rPr>
          <w:rtl/>
        </w:rPr>
      </w:pPr>
      <w:r w:rsidRPr="00163983">
        <w:rPr>
          <w:rtl/>
        </w:rPr>
        <w:t>وقال عنه أيضًا: "... وَأَبَوْا قُبُولَ التَّأْدِيبِ. صَلَّبُوا وُجُوهَهُمْ أَكْثَرَ مِنَ الصَّخْرِ</w:t>
      </w:r>
      <w:r w:rsidRPr="00163983">
        <w:t>.</w:t>
      </w:r>
      <w:r w:rsidRPr="00163983">
        <w:rPr>
          <w:rtl/>
        </w:rPr>
        <w:t xml:space="preserve">.. وَصَارَ لِهذَا الشَّعْبِ قَلْبٌ عَاصٍ وَمُتَمَرِّدٌ" (إر5: 3، 23). </w:t>
      </w:r>
    </w:p>
    <w:p w14:paraId="1F82E30D" w14:textId="703F545B" w:rsidR="0007054D" w:rsidRPr="00163983" w:rsidRDefault="0007054D" w:rsidP="00827108">
      <w:pPr>
        <w:pStyle w:val="Heading3"/>
        <w:rPr>
          <w:rtl/>
        </w:rPr>
      </w:pPr>
      <w:bookmarkStart w:id="18" w:name="_Toc226476317"/>
      <w:r w:rsidRPr="00163983">
        <w:rPr>
          <w:rtl/>
        </w:rPr>
        <w:t>شعب متذمر</w:t>
      </w:r>
      <w:bookmarkEnd w:id="18"/>
    </w:p>
    <w:p w14:paraId="7B4D3206" w14:textId="3C3A23A6" w:rsidR="0007054D" w:rsidRPr="00163983" w:rsidRDefault="0007054D" w:rsidP="00827108">
      <w:pPr>
        <w:rPr>
          <w:rtl/>
        </w:rPr>
      </w:pPr>
      <w:r w:rsidRPr="00163983">
        <w:rPr>
          <w:rtl/>
        </w:rPr>
        <w:t>هذا الشعب عاش مع موسى النبي في منته</w:t>
      </w:r>
      <w:r w:rsidR="00BD471E" w:rsidRPr="00163983">
        <w:rPr>
          <w:rFonts w:hint="cs"/>
          <w:rtl/>
        </w:rPr>
        <w:t>ى</w:t>
      </w:r>
      <w:r w:rsidRPr="00163983">
        <w:rPr>
          <w:rtl/>
        </w:rPr>
        <w:t xml:space="preserve"> التذمر. لقد قرأت كثيرًا في كتب التاريخ، ولكني لا أعرف على الإطلاق شعبًا أكثر تذمرًا من شعب إسرائيل. </w:t>
      </w:r>
    </w:p>
    <w:p w14:paraId="5B851B3F" w14:textId="48940A6A" w:rsidR="0007054D" w:rsidRPr="00163983" w:rsidRDefault="0007054D" w:rsidP="00827108">
      <w:pPr>
        <w:rPr>
          <w:rtl/>
        </w:rPr>
      </w:pPr>
      <w:r w:rsidRPr="00163983">
        <w:rPr>
          <w:b/>
          <w:bCs/>
          <w:rtl/>
        </w:rPr>
        <w:t>إن الضربات الكثيرة التي حطم بها الرب قوة فرعون، لم تمنع تذمر إسرائيل</w:t>
      </w:r>
      <w:r w:rsidRPr="00163983">
        <w:rPr>
          <w:rtl/>
        </w:rPr>
        <w:t>. فما أن وصلوا إلى البح</w:t>
      </w:r>
      <w:r w:rsidR="008501C1" w:rsidRPr="00163983">
        <w:rPr>
          <w:rFonts w:hint="cs"/>
          <w:rtl/>
        </w:rPr>
        <w:t>ر</w:t>
      </w:r>
      <w:r w:rsidRPr="00163983">
        <w:rPr>
          <w:rtl/>
        </w:rPr>
        <w:t xml:space="preserve"> الأحمر، حتى تذمروا على موسى النبي قائلين: "هَلْ لأَنَّهُ لَيْسَتْ قُبُورٌ فِي مِصْرَ أَخَذْتَنَا لِنَمُوتَ فِي الْبَرِّيَّةِ؟" (خر14: 11). فقال لهم موسى: "... قِفُوا وَانْظُرُوا خَلاَصَ الرَّبِّ... الرَّبُّ يُقَاتِلُ عَنْكُمْ وَأَنْتُمْ تَصْمُتُونَ" (خر14: 13-14). وضرب البحر بعصاه فشقه نصفين، وخلص إسرائيل. </w:t>
      </w:r>
    </w:p>
    <w:p w14:paraId="1C731E86" w14:textId="1260686E" w:rsidR="0007054D" w:rsidRPr="00163983" w:rsidRDefault="0007054D" w:rsidP="00827108">
      <w:pPr>
        <w:rPr>
          <w:rtl/>
        </w:rPr>
      </w:pPr>
      <w:r w:rsidRPr="00163983">
        <w:rPr>
          <w:rtl/>
        </w:rPr>
        <w:lastRenderedPageBreak/>
        <w:t>فهل عرفوا بعد هذا جميل الرب وأبطلوا التذمر؟ كلا. فبعد الضربات العشر في مصر، وبعد شق البحر الأحمر وعبورهم فيه، نراهم أيضًا متذمرين! لأنهم لهم يجدوا ماء</w:t>
      </w:r>
      <w:r w:rsidR="00526C8A" w:rsidRPr="00163983">
        <w:rPr>
          <w:rFonts w:hint="cs"/>
          <w:rtl/>
        </w:rPr>
        <w:t>ً</w:t>
      </w:r>
      <w:r w:rsidRPr="00163983">
        <w:rPr>
          <w:rtl/>
        </w:rPr>
        <w:t xml:space="preserve"> حلو</w:t>
      </w:r>
      <w:r w:rsidR="00526C8A" w:rsidRPr="00163983">
        <w:rPr>
          <w:rFonts w:hint="cs"/>
          <w:rtl/>
        </w:rPr>
        <w:t>ً</w:t>
      </w:r>
      <w:r w:rsidRPr="00163983">
        <w:rPr>
          <w:rtl/>
        </w:rPr>
        <w:t xml:space="preserve">ا ليشربوه! (خر15: 24). </w:t>
      </w:r>
    </w:p>
    <w:p w14:paraId="0766BDF8" w14:textId="16E70FBB" w:rsidR="0007054D" w:rsidRPr="00163983" w:rsidRDefault="0007054D" w:rsidP="00827108">
      <w:pPr>
        <w:rPr>
          <w:rtl/>
        </w:rPr>
      </w:pPr>
      <w:r w:rsidRPr="00163983">
        <w:rPr>
          <w:rtl/>
        </w:rPr>
        <w:t>حول لهم موسى</w:t>
      </w:r>
      <w:r w:rsidR="00D01AA4" w:rsidRPr="00163983">
        <w:rPr>
          <w:rFonts w:hint="cs"/>
          <w:rtl/>
        </w:rPr>
        <w:t xml:space="preserve"> </w:t>
      </w:r>
      <w:r w:rsidRPr="00163983">
        <w:rPr>
          <w:rtl/>
        </w:rPr>
        <w:t>- بمعجزة من الرب</w:t>
      </w:r>
      <w:r w:rsidR="00D01AA4" w:rsidRPr="00163983">
        <w:rPr>
          <w:rFonts w:hint="cs"/>
          <w:rtl/>
        </w:rPr>
        <w:t xml:space="preserve"> </w:t>
      </w:r>
      <w:r w:rsidRPr="00163983">
        <w:rPr>
          <w:rtl/>
        </w:rPr>
        <w:t>- الماء الم</w:t>
      </w:r>
      <w:r w:rsidR="00D01AA4" w:rsidRPr="00163983">
        <w:rPr>
          <w:rFonts w:hint="cs"/>
          <w:rtl/>
        </w:rPr>
        <w:t>ُ</w:t>
      </w:r>
      <w:r w:rsidRPr="00163983">
        <w:rPr>
          <w:rtl/>
        </w:rPr>
        <w:t>ر</w:t>
      </w:r>
      <w:r w:rsidR="00D01AA4" w:rsidRPr="00163983">
        <w:rPr>
          <w:rFonts w:hint="cs"/>
          <w:rtl/>
        </w:rPr>
        <w:t>ّ</w:t>
      </w:r>
      <w:r w:rsidRPr="00163983">
        <w:rPr>
          <w:rtl/>
        </w:rPr>
        <w:t xml:space="preserve"> إلى ماء عذب. فماذا كانت النتيجة؟ تذمروا أيضًا من أجل الطعام! وقالوا لموسى وهارون: "... لَيْتَنَا مُتْنَا بِيَدِ الرَّبِّ فِي أَرْضِ مِصْرَ، إِذْ كُنَّا جَالِسِينَ</w:t>
      </w:r>
      <w:r w:rsidRPr="00163983">
        <w:t xml:space="preserve"> </w:t>
      </w:r>
      <w:r w:rsidRPr="00163983">
        <w:rPr>
          <w:rtl/>
        </w:rPr>
        <w:t>عِنْدَ قُدُورِ اللَّحْمِ نَأْكُلُ خُبْزًا لِلشَّبَعِ. فَإِنَّكُمَا</w:t>
      </w:r>
      <w:r w:rsidRPr="00163983">
        <w:t xml:space="preserve"> </w:t>
      </w:r>
      <w:r w:rsidRPr="00163983">
        <w:rPr>
          <w:rtl/>
        </w:rPr>
        <w:t>أَخْرَجْتُمَانَا إِلَى هذَا الْقَفْرِ لِكَيْ تُمِيتَا كُلَّ هذَا الْجُمْهُورِ</w:t>
      </w:r>
      <w:r w:rsidRPr="00163983">
        <w:t xml:space="preserve"> </w:t>
      </w:r>
      <w:r w:rsidRPr="00163983">
        <w:rPr>
          <w:rtl/>
        </w:rPr>
        <w:t>بِالْجُوعِ" (خر16: 3).</w:t>
      </w:r>
    </w:p>
    <w:p w14:paraId="0B928AEB" w14:textId="1E2D7AAB" w:rsidR="0007054D" w:rsidRPr="00163983" w:rsidRDefault="0007054D" w:rsidP="00827108">
      <w:pPr>
        <w:rPr>
          <w:rtl/>
        </w:rPr>
      </w:pPr>
      <w:r w:rsidRPr="00163983">
        <w:rPr>
          <w:rtl/>
        </w:rPr>
        <w:t>فأنزل لهم الرب الم</w:t>
      </w:r>
      <w:r w:rsidR="005A0BCF" w:rsidRPr="00163983">
        <w:rPr>
          <w:rFonts w:hint="cs"/>
          <w:rtl/>
        </w:rPr>
        <w:t>َ</w:t>
      </w:r>
      <w:r w:rsidRPr="00163983">
        <w:rPr>
          <w:rtl/>
        </w:rPr>
        <w:t>ن</w:t>
      </w:r>
      <w:r w:rsidR="005A0BCF" w:rsidRPr="00163983">
        <w:rPr>
          <w:rFonts w:hint="cs"/>
          <w:rtl/>
        </w:rPr>
        <w:t>َّ</w:t>
      </w:r>
      <w:r w:rsidRPr="00163983">
        <w:rPr>
          <w:rtl/>
        </w:rPr>
        <w:t xml:space="preserve"> من السماء، خبزًا سماويًا ليأكلوه. ولكنهم مع ذلك لم يبطلوا التذمر، فإنهم لخجلهم جميعًا، وجدناهم في يوم من الأيام وإذ هم يبكون بدموع غزيرة. لماذا؟ لأنهم يريدون أن يكلوا لحم</w:t>
      </w:r>
      <w:r w:rsidR="00395528" w:rsidRPr="00163983">
        <w:rPr>
          <w:rFonts w:hint="cs"/>
          <w:rtl/>
        </w:rPr>
        <w:t>ً</w:t>
      </w:r>
      <w:r w:rsidRPr="00163983">
        <w:rPr>
          <w:rtl/>
        </w:rPr>
        <w:t xml:space="preserve">ا! بكوا، وقالوا: "مَنْ يُطْعِمُنَا لَحْمًا؟ قَدْ تَذَكَّرْنَا السَّمَكَ الَّذِي كُنَّا نَأْكُلُهُ فِي مِصْرَ مَجَّانًا، وَالْقِثَّاءَ وَالْبَطِّيخَ وَالْكُرَّاثَ وَالْبَصَلَ وَالثُّومَ" (عد11: 4-5). </w:t>
      </w:r>
    </w:p>
    <w:p w14:paraId="3449B3CD" w14:textId="77777777" w:rsidR="0073274C" w:rsidRPr="00163983" w:rsidRDefault="0007054D" w:rsidP="00827108">
      <w:pPr>
        <w:rPr>
          <w:rtl/>
        </w:rPr>
      </w:pPr>
      <w:r w:rsidRPr="00163983">
        <w:rPr>
          <w:rtl/>
        </w:rPr>
        <w:t xml:space="preserve">فتضايق موسى النبي جدًا منهم. وهذا الرجل الحليم، الذي كان أكثر حلمًا من جميع الناس، صرخ إلى الرب قائلًا: "تَأْكُلُونَ لاَ يَوْمًا وَاحِدًا، وَلاَ يَوْمَيْنِ، وَلاَ خَمْسَةَ أَيَّامٍ، وَلاَ عَشَرَةَ أَيَّامٍ، وَلاَ عِشْرِينَ يَوْمًا، بَلْ شَهْرًا مِنَ الزَّمَانِ، حَتَّى يَخْرُجَ مِنْ مَنَاخِرِكُمْ، وَيَصِيرَ لَكُمْ كَرَاهَةً..." (عد11: 19-20). </w:t>
      </w:r>
    </w:p>
    <w:p w14:paraId="561BFD2A" w14:textId="6BEB9040" w:rsidR="0007054D" w:rsidRPr="00163983" w:rsidRDefault="0073274C" w:rsidP="00827108">
      <w:pPr>
        <w:rPr>
          <w:rtl/>
        </w:rPr>
      </w:pPr>
      <w:r w:rsidRPr="00163983">
        <w:rPr>
          <w:rFonts w:hint="cs"/>
          <w:rtl/>
        </w:rPr>
        <w:lastRenderedPageBreak/>
        <w:t>"</w:t>
      </w:r>
      <w:r w:rsidR="0007054D" w:rsidRPr="00163983">
        <w:rPr>
          <w:rtl/>
        </w:rPr>
        <w:t xml:space="preserve">وَإِذْ كَانَ اللَّحْمُ بَعْدُ بَيْنَ أَسْنَانِهِمْ قَبْلَ أَنْ يَنْقَطِعَ، حَمِيَ غَضَبُ الرَّبِّ عَلَى الشَّعْبِ، وَضَرَبَ الرَّبُّ الشَّعْبَ ضَرْبَةً عَظِيمَةً جِدًّا" (عد11: 33). فما منهم كثيرون، ودعوا اسم ذلك المكان </w:t>
      </w:r>
      <w:r w:rsidR="0007054D" w:rsidRPr="00163983">
        <w:rPr>
          <w:b/>
          <w:bCs/>
          <w:rtl/>
        </w:rPr>
        <w:t>"</w:t>
      </w:r>
      <w:proofErr w:type="spellStart"/>
      <w:r w:rsidR="008F54FF" w:rsidRPr="00163983">
        <w:rPr>
          <w:b/>
          <w:bCs/>
          <w:rtl/>
        </w:rPr>
        <w:t>قَبَرُوتَ</w:t>
      </w:r>
      <w:proofErr w:type="spellEnd"/>
      <w:r w:rsidR="008F54FF" w:rsidRPr="00163983">
        <w:rPr>
          <w:b/>
          <w:bCs/>
          <w:rtl/>
        </w:rPr>
        <w:t xml:space="preserve"> </w:t>
      </w:r>
      <w:proofErr w:type="spellStart"/>
      <w:r w:rsidR="008F54FF" w:rsidRPr="00163983">
        <w:rPr>
          <w:b/>
          <w:bCs/>
          <w:rtl/>
        </w:rPr>
        <w:t>هَتَّأَوَةَ</w:t>
      </w:r>
      <w:proofErr w:type="spellEnd"/>
      <w:r w:rsidR="0007054D" w:rsidRPr="00163983">
        <w:rPr>
          <w:b/>
          <w:bCs/>
          <w:rtl/>
        </w:rPr>
        <w:t>" أي "قبور الشهوة".</w:t>
      </w:r>
      <w:r w:rsidR="0007054D" w:rsidRPr="00163983">
        <w:rPr>
          <w:rtl/>
        </w:rPr>
        <w:t xml:space="preserve"> </w:t>
      </w:r>
    </w:p>
    <w:p w14:paraId="0ACC1837" w14:textId="77777777" w:rsidR="0007054D" w:rsidRPr="00163983" w:rsidRDefault="0007054D" w:rsidP="00827108">
      <w:pPr>
        <w:rPr>
          <w:rtl/>
        </w:rPr>
      </w:pPr>
      <w:r w:rsidRPr="00163983">
        <w:rPr>
          <w:rtl/>
        </w:rPr>
        <w:t xml:space="preserve">فهل أبطلوا التذمر بعد هذا؟ كلا. بل استمروا طوال تاريخهم في التذمر، حتى أنهم أرادوا مرة أن يرجموا موسى وهارون، ويقيموا عليهم رئيسًا آخر وغضب الرب، وقال لموسى: "حَتَّى مَتَى يُهِينُنِي هذَا الشَّعْبُ؟ وَحَتَّى مَتَى لاَ يُصَدِّقُونَنِي بِجَمِيعِ الآيَاتِ الَّتِي عَمِلْتُ فِي وَسَطِهِمْ؟ إِنِّي أَضْرِبُهُمْ </w:t>
      </w:r>
      <w:proofErr w:type="spellStart"/>
      <w:r w:rsidRPr="00163983">
        <w:rPr>
          <w:rtl/>
        </w:rPr>
        <w:t>بِالْوَبَإِ</w:t>
      </w:r>
      <w:proofErr w:type="spellEnd"/>
      <w:r w:rsidRPr="00163983">
        <w:rPr>
          <w:rtl/>
        </w:rPr>
        <w:t xml:space="preserve"> وَأُبِيدُهُمْ، وَأُصَيِّرُكَ شَعْبًا أَكْبَرَ وَأَعْظَمَ مِنْهُمْ" (عد14: 11، 12). وعاد الرب فصفح عنهم بشفاعة موسى فيهم. </w:t>
      </w:r>
    </w:p>
    <w:p w14:paraId="52C9B54B" w14:textId="1DF26CEA" w:rsidR="0007054D" w:rsidRPr="00163983" w:rsidRDefault="0007054D" w:rsidP="00827108">
      <w:pPr>
        <w:rPr>
          <w:rtl/>
        </w:rPr>
      </w:pPr>
      <w:r w:rsidRPr="00163983">
        <w:rPr>
          <w:rtl/>
        </w:rPr>
        <w:t xml:space="preserve">ولكن هل عادوا هم إلى رشدهم، وأبطلوا تذمرهم وشرورهم؟ كلا، فبعد معجزات لا عدد لها، وبعد أن أضاء الرب عليهم ليلًا بعمود النار، وظللهم نهارًا بالسحاب، وبعد أن أنزل لهم المن والسلوى من السماء، بعد هذا غاب موسى على الجبل، عندما أخذ لوحي الشريعة من الله. فماذا فعل هذا الشعب؟ </w:t>
      </w:r>
      <w:r w:rsidR="004C3F64" w:rsidRPr="00163983">
        <w:rPr>
          <w:rFonts w:hint="cs"/>
          <w:rtl/>
        </w:rPr>
        <w:t>ا</w:t>
      </w:r>
      <w:r w:rsidRPr="00163983">
        <w:rPr>
          <w:rtl/>
        </w:rPr>
        <w:t xml:space="preserve">خرجوا الذهب الذي عندهم، وصنعوا تمثالًا. وسجدوا له، وقدموا له الذبائح وقالوا: "هذِهِ آلِهَتُكَ يَا إِسْرَائِيلُ الَّتِي أَصْعَدَتْكَ مِنْ أَرْضِ مِصْرَ" (خر32: 4). </w:t>
      </w:r>
    </w:p>
    <w:p w14:paraId="1F3CEABF" w14:textId="77777777" w:rsidR="0007054D" w:rsidRPr="00163983" w:rsidRDefault="0007054D" w:rsidP="00827108">
      <w:pPr>
        <w:rPr>
          <w:rtl/>
        </w:rPr>
      </w:pPr>
      <w:r w:rsidRPr="00163983">
        <w:rPr>
          <w:rtl/>
        </w:rPr>
        <w:lastRenderedPageBreak/>
        <w:t>وقال الرب لموسى: "اذْهَبِ انْزِلْ. لأَنَّهُ قَدْ فَسَدَ شَعْبُكَ الَّذِي أَصْعَدْتَهُ مِنْ أَرْضِ مِصْرَ... فَالآنَ اتْرُكْنِي لِيَحْمَى غَضَبِي عَلَيْهِمْ وَأُفْنِيَهُمْ، فَأُصَيِّرَكَ شَعْبًا عَظِيمًا" (خر32: 7، 10). فشفع فيهم موسى..</w:t>
      </w:r>
    </w:p>
    <w:p w14:paraId="7F065575" w14:textId="75F21586" w:rsidR="0007054D" w:rsidRPr="00163983" w:rsidRDefault="0007054D" w:rsidP="00827108">
      <w:pPr>
        <w:rPr>
          <w:rtl/>
        </w:rPr>
      </w:pPr>
      <w:r w:rsidRPr="00163983">
        <w:rPr>
          <w:rtl/>
        </w:rPr>
        <w:t>وأريد هنا أن أسأل: أين كان وعد الله، حينما قال: "أنا أفنيهم</w:t>
      </w:r>
      <w:r w:rsidR="00A825C7" w:rsidRPr="00163983">
        <w:rPr>
          <w:rFonts w:hint="cs"/>
          <w:rtl/>
        </w:rPr>
        <w:t xml:space="preserve">"؟ </w:t>
      </w:r>
      <w:r w:rsidRPr="00163983">
        <w:rPr>
          <w:rtl/>
        </w:rPr>
        <w:t>لو كان وعد الله غير مشروط، فلماذا كان إذ</w:t>
      </w:r>
      <w:r w:rsidR="00341E57" w:rsidRPr="00163983">
        <w:rPr>
          <w:rFonts w:hint="cs"/>
          <w:rtl/>
        </w:rPr>
        <w:t>ً</w:t>
      </w:r>
      <w:r w:rsidRPr="00163983">
        <w:rPr>
          <w:rtl/>
        </w:rPr>
        <w:t xml:space="preserve">ا يريد أن يفنيهم؟ </w:t>
      </w:r>
    </w:p>
    <w:p w14:paraId="310972EC" w14:textId="748754F6" w:rsidR="0007054D" w:rsidRPr="00163983" w:rsidRDefault="001F230E" w:rsidP="00827108">
      <w:pPr>
        <w:pStyle w:val="Heading3"/>
        <w:keepNext w:val="0"/>
        <w:keepLines w:val="0"/>
        <w:rPr>
          <w:rtl/>
        </w:rPr>
      </w:pPr>
      <w:bookmarkStart w:id="19" w:name="_Toc226476318"/>
      <w:r>
        <w:rPr>
          <w:rFonts w:hint="cs"/>
          <w:rtl/>
        </w:rPr>
        <w:t>3-</w:t>
      </w:r>
      <w:r w:rsidR="0007054D" w:rsidRPr="00163983">
        <w:rPr>
          <w:rtl/>
        </w:rPr>
        <w:t>شعب شرير، عابد للأصنام</w:t>
      </w:r>
      <w:bookmarkEnd w:id="19"/>
    </w:p>
    <w:p w14:paraId="528AA6AB" w14:textId="73225884" w:rsidR="0007054D" w:rsidRPr="00163983" w:rsidRDefault="0007054D" w:rsidP="00827108">
      <w:pPr>
        <w:rPr>
          <w:rtl/>
        </w:rPr>
      </w:pPr>
      <w:r w:rsidRPr="00163983">
        <w:rPr>
          <w:rtl/>
        </w:rPr>
        <w:t>وصل</w:t>
      </w:r>
      <w:r w:rsidR="00283E8B" w:rsidRPr="00163983">
        <w:rPr>
          <w:rFonts w:hint="cs"/>
          <w:rtl/>
        </w:rPr>
        <w:t>َ</w:t>
      </w:r>
      <w:r w:rsidRPr="00163983">
        <w:rPr>
          <w:rtl/>
        </w:rPr>
        <w:t xml:space="preserve"> الأمر بشر هذا الشعب، أنهم وقعوا جميعهم في عبادة الأصنام. ليس فقط عندما عبدوا العجل الذهبي في حياة موسى النبي، وإنما أيضًا بعد وفاة موسى ويشوع. يروي سفر القضاة سلسلة من تواريخ عبادتهم للآلهة الغريبة، وكيف أنهم "عَبَدُوا </w:t>
      </w:r>
      <w:proofErr w:type="spellStart"/>
      <w:r w:rsidRPr="00163983">
        <w:rPr>
          <w:rtl/>
        </w:rPr>
        <w:t>الْبَعْلِيمَ</w:t>
      </w:r>
      <w:proofErr w:type="spellEnd"/>
      <w:r w:rsidRPr="00163983">
        <w:rPr>
          <w:rtl/>
        </w:rPr>
        <w:t xml:space="preserve"> </w:t>
      </w:r>
      <w:proofErr w:type="spellStart"/>
      <w:r w:rsidRPr="00163983">
        <w:rPr>
          <w:rtl/>
        </w:rPr>
        <w:t>وَالْعَشْتَارُوثَ</w:t>
      </w:r>
      <w:proofErr w:type="spellEnd"/>
      <w:r w:rsidRPr="00163983">
        <w:rPr>
          <w:rtl/>
        </w:rPr>
        <w:t xml:space="preserve"> وَآلِهَةَ أَرَامَ وَآلِهَةَ صِيدُونَ وَآلِهَةَ مُوآبَ وَآلِهَةَ بَنِي عَمُّونَ وَآلِهَةَ الْفِلِسْطِينِيِّينَ، وَتَرَكُوا الرَّبَّ وَلَمْ يَعْبُدُوهُ" (قض10: 6). حتى أن الرب قال لهم: "وَأَنْتُمْ قَدْ تَرَكْتُمُونِي وَعَبَدْتُمْ آلِهَةً أُخْرَى. لِذلِكَ لاَ أَعُودُ أُخَلِّصُكُمْ، اِمْضُوا وَاصْرُخُوا إِلَى الآلِهَةِ الَّتِي اخْتَرْتُمُوهَا، لِتُخَلِّصَكُمْ هِيَ فِي زَمَانِ </w:t>
      </w:r>
      <w:proofErr w:type="spellStart"/>
      <w:r w:rsidRPr="00163983">
        <w:rPr>
          <w:rtl/>
        </w:rPr>
        <w:t>ضِيقِكُمْ</w:t>
      </w:r>
      <w:proofErr w:type="spellEnd"/>
      <w:r w:rsidRPr="00163983">
        <w:rPr>
          <w:rtl/>
        </w:rPr>
        <w:t xml:space="preserve">" (قض10: 13، 14). </w:t>
      </w:r>
    </w:p>
    <w:p w14:paraId="2C28CD48" w14:textId="77777777" w:rsidR="0007054D" w:rsidRPr="00163983" w:rsidRDefault="0007054D" w:rsidP="00827108">
      <w:pPr>
        <w:rPr>
          <w:rtl/>
        </w:rPr>
      </w:pPr>
      <w:r w:rsidRPr="00163983">
        <w:rPr>
          <w:b/>
          <w:bCs/>
          <w:rtl/>
        </w:rPr>
        <w:t xml:space="preserve">ومنذ أن تكونت مملكة إسرائيل منشقة عن يهوذا، </w:t>
      </w:r>
      <w:r w:rsidRPr="00163983">
        <w:rPr>
          <w:rtl/>
        </w:rPr>
        <w:t xml:space="preserve">وصارت تعبد الأصنام. خاف </w:t>
      </w:r>
      <w:proofErr w:type="spellStart"/>
      <w:r w:rsidRPr="00163983">
        <w:rPr>
          <w:rtl/>
        </w:rPr>
        <w:t>يربعام</w:t>
      </w:r>
      <w:proofErr w:type="spellEnd"/>
      <w:r w:rsidRPr="00163983">
        <w:rPr>
          <w:rtl/>
        </w:rPr>
        <w:t xml:space="preserve"> ملك إسرائيل أن يذهب الإسرائيليون إلى أورشليم لكي يسجدوا هناك. فصنع لهم عجلين من ذهب، وقال لهم: ".. هُوَذَا آلِهَتُكَ يَا إِسْرَائِيلُ الَّذِينَ أَصْعَدُوكَ مِنْ أَرْضِ مِصْرَ" (1مل12: 28). </w:t>
      </w:r>
    </w:p>
    <w:p w14:paraId="345810DC" w14:textId="77777777" w:rsidR="0007054D" w:rsidRPr="00163983" w:rsidRDefault="0007054D" w:rsidP="00827108">
      <w:pPr>
        <w:rPr>
          <w:rtl/>
        </w:rPr>
      </w:pPr>
      <w:r w:rsidRPr="00163983">
        <w:rPr>
          <w:rtl/>
        </w:rPr>
        <w:lastRenderedPageBreak/>
        <w:t xml:space="preserve">وظلوا يعبدون عجلي </w:t>
      </w:r>
      <w:proofErr w:type="spellStart"/>
      <w:r w:rsidRPr="00163983">
        <w:rPr>
          <w:rtl/>
        </w:rPr>
        <w:t>يربعام</w:t>
      </w:r>
      <w:proofErr w:type="spellEnd"/>
      <w:r w:rsidRPr="00163983">
        <w:rPr>
          <w:rtl/>
        </w:rPr>
        <w:t xml:space="preserve"> حتى سبوا في القرن الثامن قبل الميلاد. </w:t>
      </w:r>
    </w:p>
    <w:p w14:paraId="318B8943" w14:textId="2C47896D" w:rsidR="0007054D" w:rsidRPr="00163983" w:rsidRDefault="0007054D" w:rsidP="00827108">
      <w:pPr>
        <w:rPr>
          <w:rtl/>
        </w:rPr>
      </w:pPr>
      <w:r w:rsidRPr="00163983">
        <w:rPr>
          <w:rtl/>
        </w:rPr>
        <w:t xml:space="preserve">وصل الأمر بهؤلاء الناس في تركهم الله، أن </w:t>
      </w:r>
      <w:proofErr w:type="spellStart"/>
      <w:r w:rsidRPr="00163983">
        <w:rPr>
          <w:rtl/>
        </w:rPr>
        <w:t>آخاب</w:t>
      </w:r>
      <w:proofErr w:type="spellEnd"/>
      <w:r w:rsidRPr="00163983">
        <w:rPr>
          <w:rtl/>
        </w:rPr>
        <w:t xml:space="preserve"> ملك إسرائيل كان له 450 نبيًا كاذبًا أنبياء للبعل، و400 نبيًا كاذبًا للسواري. وكانوا يعبدون الأصنام وآلهة المدن الغريبة، ويسيرون في الفسق والفساد. </w:t>
      </w:r>
    </w:p>
    <w:p w14:paraId="511D91CD" w14:textId="4A98B411" w:rsidR="0007054D" w:rsidRPr="00163983" w:rsidRDefault="0007054D" w:rsidP="00827108">
      <w:pPr>
        <w:rPr>
          <w:rtl/>
        </w:rPr>
      </w:pPr>
      <w:r w:rsidRPr="00163983">
        <w:rPr>
          <w:rtl/>
        </w:rPr>
        <w:t>هؤلاء الإسرائيليون كانوا بلا شك قد نقضوا العهد الذي بينهم وبين الله. وإنكم لتجدون م</w:t>
      </w:r>
      <w:r w:rsidR="007C7FBF" w:rsidRPr="00163983">
        <w:rPr>
          <w:rFonts w:hint="cs"/>
          <w:rtl/>
        </w:rPr>
        <w:t>ُ</w:t>
      </w:r>
      <w:r w:rsidRPr="00163983">
        <w:rPr>
          <w:rtl/>
        </w:rPr>
        <w:t>لخص</w:t>
      </w:r>
      <w:r w:rsidR="007C7FBF" w:rsidRPr="00163983">
        <w:rPr>
          <w:rFonts w:hint="cs"/>
          <w:rtl/>
        </w:rPr>
        <w:t>ً</w:t>
      </w:r>
      <w:r w:rsidRPr="00163983">
        <w:rPr>
          <w:rtl/>
        </w:rPr>
        <w:t>ا م</w:t>
      </w:r>
      <w:r w:rsidR="007C7FBF" w:rsidRPr="00163983">
        <w:rPr>
          <w:rFonts w:hint="cs"/>
          <w:rtl/>
        </w:rPr>
        <w:t>ُ</w:t>
      </w:r>
      <w:r w:rsidRPr="00163983">
        <w:rPr>
          <w:rtl/>
        </w:rPr>
        <w:t xml:space="preserve">ركزًا لشرورهم في سفر الملوك الثاني (2مل17: 7-18) حيث يقول الوحي الإلهي: </w:t>
      </w:r>
    </w:p>
    <w:p w14:paraId="766F43BB" w14:textId="219C229C" w:rsidR="0007054D" w:rsidRPr="00163983" w:rsidRDefault="0007054D" w:rsidP="00827108">
      <w:pPr>
        <w:rPr>
          <w:rtl/>
        </w:rPr>
      </w:pPr>
      <w:r w:rsidRPr="00163983">
        <w:rPr>
          <w:rtl/>
        </w:rPr>
        <w:t>"</w:t>
      </w:r>
      <w:r w:rsidR="0015183F" w:rsidRPr="00163983">
        <w:rPr>
          <w:rtl/>
        </w:rPr>
        <w:t>وَكَانَ أَنَّ بَنِي إِسْرَائِيلَ أَخْطَأُوا إِلَى الرَّبِّ إِلهِهِمِ الَّذِي أَصْعَدَهُمْ مِنْ أَرْضِ مِصْرَ مِنْ تَحْتِ يَدِ فِرْعَوْنَ مَلِكِ مِصْرَ، وَاتَّقَوْا آلِهَةً أُخْرَى، وَسَلَكُوا حَسَبَ فَرَائِضِ الأُمَمِ الَّذِينَ طَرَدَهُمُ الرَّبُّ مِنْ أَمَامِ بَنِي إِسْرَائِيلَ وَمُلُوكِ إِسْرَائِيلَ الَّذِينَ أَقَامُوهُمْ</w:t>
      </w:r>
      <w:r w:rsidRPr="00163983">
        <w:rPr>
          <w:rtl/>
        </w:rPr>
        <w:t xml:space="preserve">.. </w:t>
      </w:r>
      <w:r w:rsidR="0042613F" w:rsidRPr="00163983">
        <w:rPr>
          <w:rtl/>
        </w:rPr>
        <w:t>وَبَنَوْا لأَنْفُسِهِمْ مُرْتَفَعَاتٍ فِي جَمِيعِ مُدُنِهِمْ</w:t>
      </w:r>
      <w:r w:rsidRPr="00163983">
        <w:rPr>
          <w:rtl/>
        </w:rPr>
        <w:t xml:space="preserve">.. </w:t>
      </w:r>
      <w:r w:rsidR="0042613F" w:rsidRPr="00163983">
        <w:rPr>
          <w:rtl/>
        </w:rPr>
        <w:t>وَأَقَامُوا لأَنْفُسِهِمْ أَنْصَابًا وَسَوَارِيَ</w:t>
      </w:r>
      <w:r w:rsidRPr="00163983">
        <w:rPr>
          <w:rtl/>
        </w:rPr>
        <w:t xml:space="preserve">.. </w:t>
      </w:r>
      <w:r w:rsidR="0042613F" w:rsidRPr="00163983">
        <w:rPr>
          <w:rtl/>
        </w:rPr>
        <w:t>وَأَوْقَدُوا هُنَاكَ عَلَى جَمِيعِ الْمُرْتَفَعَاتِ</w:t>
      </w:r>
      <w:r w:rsidRPr="00163983">
        <w:rPr>
          <w:rtl/>
        </w:rPr>
        <w:t xml:space="preserve">.. </w:t>
      </w:r>
      <w:r w:rsidR="0042613F" w:rsidRPr="00163983">
        <w:rPr>
          <w:rtl/>
        </w:rPr>
        <w:t xml:space="preserve">وَعَمِلُوا أُمُورًا قَبِيحَةً لإِغَاظَةِ الرَّبِّ. </w:t>
      </w:r>
      <w:r w:rsidR="003725B3" w:rsidRPr="00163983">
        <w:rPr>
          <w:rtl/>
        </w:rPr>
        <w:t>وَعَبَدُوا الأَصْنَامَ</w:t>
      </w:r>
      <w:r w:rsidRPr="00163983">
        <w:rPr>
          <w:rtl/>
        </w:rPr>
        <w:t xml:space="preserve">.. </w:t>
      </w:r>
      <w:r w:rsidR="003725B3" w:rsidRPr="00163983">
        <w:rPr>
          <w:rtl/>
        </w:rPr>
        <w:t>فَلَمْ يَسْمَعُوا بَلْ صَلَّبُوا أَقْفِيَتَهُمْ كَأَقْفِيَةِ آبَائِهِمِ الَّذِينَ لَمْ يُؤْمِنُوا بِالرَّبِّ إِلهِهِمْ</w:t>
      </w:r>
      <w:r w:rsidRPr="00163983">
        <w:rPr>
          <w:rtl/>
        </w:rPr>
        <w:t xml:space="preserve">. </w:t>
      </w:r>
      <w:r w:rsidR="003725B3" w:rsidRPr="00163983">
        <w:rPr>
          <w:rtl/>
        </w:rPr>
        <w:t>وَرَفَضُوا فَرَائِضَهُ وَعَهْدَهُ الَّذِي قَطَعَهُ مَعَ آبَائِهِمْ وَشَهَادَاتِهِ الَّتِي شَهِدَ بِهَا عَلَيْهِمْ، وَسَارُوا وَرَاءَ الْبَاطِلِ، وَصَارُوا بَاطِلاً</w:t>
      </w:r>
      <w:r w:rsidRPr="00163983">
        <w:rPr>
          <w:rtl/>
        </w:rPr>
        <w:t xml:space="preserve">.. </w:t>
      </w:r>
      <w:r w:rsidR="00E776FA" w:rsidRPr="00163983">
        <w:rPr>
          <w:rtl/>
        </w:rPr>
        <w:t>وَتَرَكُوا جَمِيعَ وَصَايَا الرَّبِّ إِلهِهِمْ وَعَمِلُوا لأَنْفُسِهِمْ مَسْبُوكَاتٍ عِجْلَيْنِ، وَعَمِلُوا سَوَارِيَ، وَسَجَدُوا لِجَمِيعِ جُنْدِ السَّمَاءِ، وَعَبَدُوا الْبَعْلَ</w:t>
      </w:r>
      <w:r w:rsidRPr="00163983">
        <w:rPr>
          <w:rtl/>
        </w:rPr>
        <w:t xml:space="preserve">. </w:t>
      </w:r>
      <w:r w:rsidR="00E776FA" w:rsidRPr="00163983">
        <w:rPr>
          <w:rtl/>
        </w:rPr>
        <w:t xml:space="preserve">وَعَبَّرُوا بَنِيهِمْ وَبَنَاتِهِمْ فِي النَّارِ، وَعَرَفُوا عِرَافَةً وَتَفَاءَلُوا، وَبَاعُوا </w:t>
      </w:r>
      <w:r w:rsidR="00E776FA" w:rsidRPr="00163983">
        <w:rPr>
          <w:rtl/>
        </w:rPr>
        <w:lastRenderedPageBreak/>
        <w:t>أَنْفُسَهُمْ لِعَمَلِ الشَّرِّ فِي عَيْنَيِ الرَّبِّ لإِغَاظَتِهِ</w:t>
      </w:r>
      <w:r w:rsidRPr="00163983">
        <w:rPr>
          <w:rtl/>
        </w:rPr>
        <w:t xml:space="preserve">. </w:t>
      </w:r>
      <w:r w:rsidR="00E776FA" w:rsidRPr="00163983">
        <w:rPr>
          <w:rtl/>
        </w:rPr>
        <w:t>فَغَضِبَ الرَّبُّ جِدًّا عَلَى إِسْرَائِيلَ وَنَحَّاهُمْ مِنْ أَمَامِهِ، وَلَمْ يَبْقَ إِلاَّ سِبْطُ يَهُوذَا وَحْدَهُ</w:t>
      </w:r>
      <w:r w:rsidRPr="00163983">
        <w:rPr>
          <w:rtl/>
        </w:rPr>
        <w:t xml:space="preserve">". </w:t>
      </w:r>
    </w:p>
    <w:p w14:paraId="25864A1B" w14:textId="7E5F703B" w:rsidR="0007054D" w:rsidRPr="00163983" w:rsidRDefault="0007054D" w:rsidP="00827108">
      <w:pPr>
        <w:rPr>
          <w:rtl/>
        </w:rPr>
      </w:pPr>
      <w:r w:rsidRPr="00163983">
        <w:rPr>
          <w:rtl/>
        </w:rPr>
        <w:t>فماذا إذ</w:t>
      </w:r>
      <w:r w:rsidR="00317039" w:rsidRPr="00163983">
        <w:rPr>
          <w:rFonts w:hint="cs"/>
          <w:rtl/>
        </w:rPr>
        <w:t>ً</w:t>
      </w:r>
      <w:r w:rsidRPr="00163983">
        <w:rPr>
          <w:rtl/>
        </w:rPr>
        <w:t>ا عن مملكة يهوذا هذه، بعد أن عبدت أختها إسرائيل الأصنام، وسارت في الفساد؟</w:t>
      </w:r>
    </w:p>
    <w:p w14:paraId="2BD5BA50" w14:textId="77777777" w:rsidR="0007054D" w:rsidRPr="00163983" w:rsidRDefault="0007054D" w:rsidP="00827108">
      <w:pPr>
        <w:rPr>
          <w:rtl/>
        </w:rPr>
      </w:pPr>
      <w:r w:rsidRPr="00163983">
        <w:rPr>
          <w:rtl/>
        </w:rPr>
        <w:t xml:space="preserve">يقول الكتاب: "وَيَهُوذَا أَيْضًا لَمْ يَحْفَظُوا وَصَايَا الرَّبِّ إِلهِهِمْ، بَلْ سَلَكُوا فِي فَرَائِضِ إِسْرَائِيلَ الَّتِي عَمِلُوهَا" (2مل17: 19). </w:t>
      </w:r>
    </w:p>
    <w:p w14:paraId="415953FF" w14:textId="77777777" w:rsidR="0007054D" w:rsidRPr="00163983" w:rsidRDefault="0007054D" w:rsidP="00827108">
      <w:pPr>
        <w:rPr>
          <w:rtl/>
        </w:rPr>
      </w:pPr>
      <w:r w:rsidRPr="00163983">
        <w:rPr>
          <w:rtl/>
        </w:rPr>
        <w:t xml:space="preserve">كم كان أبشع حالة مملكة يهوذا التي وبخها الله بقوله: "لأَنَّهُ عَلَى عَدَدِ مُدُنِكَ صَارَتْ آلِهَتُكَ يَا يَهُوذَا... كُلُّكُمْ عَصَيْتُمُونِي، يَقُولُ الرَّبُّ" (إر2: 28، 29). </w:t>
      </w:r>
    </w:p>
    <w:p w14:paraId="1AF83BAD" w14:textId="323B6789" w:rsidR="0007054D" w:rsidRDefault="0007054D" w:rsidP="00827108">
      <w:pPr>
        <w:rPr>
          <w:rtl/>
        </w:rPr>
      </w:pPr>
      <w:r w:rsidRPr="00163983">
        <w:rPr>
          <w:rtl/>
        </w:rPr>
        <w:t xml:space="preserve">بل بلغ الأمر أن الله قال مرة على لسان </w:t>
      </w:r>
      <w:r w:rsidR="00D94ABC" w:rsidRPr="00163983">
        <w:rPr>
          <w:rtl/>
        </w:rPr>
        <w:t>إرمياء</w:t>
      </w:r>
      <w:r w:rsidRPr="00163983">
        <w:rPr>
          <w:rtl/>
        </w:rPr>
        <w:t xml:space="preserve"> النبي: "طُوفُوا فِي شَوَارِعِ أُورُشَلِيمَ وَانْظُرُوا، وَاعْرِفُوا وَفَتِّشُوا فِي سَاحَاتِهَا، هَلْ تَجِدُونَ إِنْسَانًا</w:t>
      </w:r>
      <w:r w:rsidR="00434531" w:rsidRPr="00163983">
        <w:rPr>
          <w:rFonts w:hint="cs"/>
          <w:rtl/>
        </w:rPr>
        <w:t xml:space="preserve"> </w:t>
      </w:r>
      <w:r w:rsidRPr="00163983">
        <w:rPr>
          <w:rtl/>
        </w:rPr>
        <w:t xml:space="preserve">(واحدًا)، أَوْ يُوجَدُ عَامِلٌ بِالْعَدْلِ طَالِبُ الْحَقِّ، فَأَصْفَحَ عَنْهَا؟ (إر5: 1). كان مستعدًا أن يصفح عن أورشليم إن وجد فيها شخصًا واحدًا يعرف الله ويسير في طريق الحق. ولم يجد هذا الواحد. لذلك صدق الكتاب عندما قال: "الْجَمِيعُ زَاغُوا وَفَسَدُوا مَعًا. لَيْسَ مَنْ يَعْمَلُ صَلاَحًا لَيْسَ وَلاَ وَاحِدٌ.. الْجَمِيعُ أَخْطَأُوا وَأَعْوَزَهُمْ مَجْدُ اللهِ" (رو3: 12، 23)، (مز53: 1و 3). </w:t>
      </w:r>
    </w:p>
    <w:p w14:paraId="2EBE63A1" w14:textId="77777777" w:rsidR="007C424E" w:rsidRPr="00163983" w:rsidRDefault="007C424E" w:rsidP="00827108">
      <w:pPr>
        <w:rPr>
          <w:rtl/>
        </w:rPr>
      </w:pPr>
    </w:p>
    <w:p w14:paraId="40160DC0" w14:textId="1E755E31" w:rsidR="0007054D" w:rsidRPr="00163983" w:rsidRDefault="0007054D" w:rsidP="00827108">
      <w:pPr>
        <w:pStyle w:val="Heading3"/>
        <w:rPr>
          <w:rtl/>
        </w:rPr>
      </w:pPr>
      <w:bookmarkStart w:id="20" w:name="_Toc226476319"/>
      <w:r w:rsidRPr="00163983">
        <w:rPr>
          <w:rtl/>
        </w:rPr>
        <w:lastRenderedPageBreak/>
        <w:t>نقض بني إسرائيل عهد الرب</w:t>
      </w:r>
      <w:bookmarkEnd w:id="20"/>
    </w:p>
    <w:p w14:paraId="291A578B" w14:textId="184FB764" w:rsidR="0007054D" w:rsidRPr="00163983" w:rsidRDefault="0007054D" w:rsidP="00827108">
      <w:pPr>
        <w:rPr>
          <w:rtl/>
        </w:rPr>
      </w:pPr>
      <w:r w:rsidRPr="00163983">
        <w:rPr>
          <w:rtl/>
        </w:rPr>
        <w:t>لقد نقض بنو إسرائيل عهد الرب الذي أبرمه الرب معهم. كان من شروط العهد أن يعبدوه ولا يسيروا وراء آلهة أخرى، ولكنهم تركوا الرب وعبدوا آلهة غريبة وسجدوا لأصنامها. وكان من شروط العهد أن يحفظوا وصاياه، ولكنهم خالفوها وساروا وراء شهوات قلوبهم. لذلك استحقوا غضب الله عليهم، واستحقوا لعنات الشريعة التي أنذرهم بها الرب من قبل.</w:t>
      </w:r>
    </w:p>
    <w:p w14:paraId="729D2C56" w14:textId="453B2D80" w:rsidR="0007054D" w:rsidRPr="00163983" w:rsidRDefault="0007054D" w:rsidP="00827108">
      <w:pPr>
        <w:rPr>
          <w:rtl/>
        </w:rPr>
      </w:pPr>
      <w:r w:rsidRPr="00163983">
        <w:rPr>
          <w:rtl/>
        </w:rPr>
        <w:t>قال الرب عنهم ل</w:t>
      </w:r>
      <w:r w:rsidR="00D94ABC" w:rsidRPr="00163983">
        <w:rPr>
          <w:rtl/>
        </w:rPr>
        <w:t>إرميا</w:t>
      </w:r>
      <w:r w:rsidRPr="00163983">
        <w:rPr>
          <w:rtl/>
        </w:rPr>
        <w:t xml:space="preserve">ء النبي: "فَلَمْ يَسْمَعُوا وَلَمْ يُمِيلُوا أُذُنَهُمْ، بَلْ سَلَكُوا كُلُّ وَاحِدٍ فِي عِنَادِ قَلْبِهِ الشِّرِّيرِ. فَجَلَبْتُ عَلَيْهِمْ كُلَّ كَلاَمِ هذَا الْعَهْدِ الَّذِي أَمَرْتُهُمْ أَنْ يَصْنَعُوهُ وَلَمْ يَصْنَعُوهُ" (إر11: 8). </w:t>
      </w:r>
    </w:p>
    <w:p w14:paraId="12BACBF7" w14:textId="77777777" w:rsidR="0007054D" w:rsidRPr="00163983" w:rsidRDefault="0007054D" w:rsidP="00827108">
      <w:pPr>
        <w:rPr>
          <w:rtl/>
        </w:rPr>
      </w:pPr>
      <w:r w:rsidRPr="00163983">
        <w:rPr>
          <w:rtl/>
        </w:rPr>
        <w:t xml:space="preserve">واستطرد متحدثًا عن نقضهم عهده، ونتيجة هذا النقض "قَدْ نَقَضَ بَيْتُ إِسْرَائِيلَ وَبَيْتُ يَهُوذَا عَهْدِي الَّذِي قَطَعْتُهُ مَعَ آبَائِهِمْ. لِذلِكَ هكَذَا قَالَ الرَّبُّ: </w:t>
      </w:r>
      <w:proofErr w:type="spellStart"/>
      <w:r w:rsidRPr="00163983">
        <w:rPr>
          <w:rtl/>
        </w:rPr>
        <w:t>هأَنَذَا</w:t>
      </w:r>
      <w:proofErr w:type="spellEnd"/>
      <w:r w:rsidRPr="00163983">
        <w:rPr>
          <w:rtl/>
        </w:rPr>
        <w:t xml:space="preserve"> جَالِبٌ عَلَيْهِمْ شَرًّا لاَ يَسْتَطِيعُونَ أَنْ يَخْرُجُوا مِنْهُ، وَيَصْرُخُونَ إِلَيَّ فَلاَ أَسْمَعُ لَهُمْ" (إر11: 10، 11). </w:t>
      </w:r>
    </w:p>
    <w:p w14:paraId="232F8BCA" w14:textId="77777777" w:rsidR="0007054D" w:rsidRPr="00163983" w:rsidRDefault="0007054D" w:rsidP="00827108">
      <w:pPr>
        <w:rPr>
          <w:rtl/>
        </w:rPr>
      </w:pPr>
      <w:r w:rsidRPr="00163983">
        <w:rPr>
          <w:rtl/>
        </w:rPr>
        <w:t xml:space="preserve">وكان من مظاهر هذا الشر الذي يجلبه عليهم خراب مدينتهم عندما قال الرب: "وَيَعْبُرُ أُمَمٌ كَثِيرَةٌ فِي هذِهِ الْمَدِينَةِ، وَيَقُولُونَ الْوَاحِدُ لِصَاحِبِهِ: لِمَاذَا فَعَلَ الرَّبُّ مِثْلَ هذَا لِهذِهِ الْمَدِينَةِ الْعَظِيمَةِ؟ فَيَقُولُونَ: مِنْ أَجْلِ أَنَّهُمْ تَرَكُوا عَهْدَ الرَّبِّ إِلهِهِمْ وَسَجَدُوا لآلِهَةٍ أُخْرَى وَعَبَدُوهَا" (إر22: 8، 9). </w:t>
      </w:r>
    </w:p>
    <w:p w14:paraId="72127BAD" w14:textId="7A3AB579" w:rsidR="0007054D" w:rsidRPr="00163983" w:rsidRDefault="0007054D" w:rsidP="00827108">
      <w:pPr>
        <w:rPr>
          <w:rtl/>
        </w:rPr>
      </w:pPr>
      <w:r w:rsidRPr="00163983">
        <w:rPr>
          <w:rtl/>
        </w:rPr>
        <w:lastRenderedPageBreak/>
        <w:t>وقد صاح إيليا النبي، م</w:t>
      </w:r>
      <w:r w:rsidR="004D2A69" w:rsidRPr="00163983">
        <w:rPr>
          <w:rFonts w:hint="cs"/>
          <w:rtl/>
        </w:rPr>
        <w:t>ُ</w:t>
      </w:r>
      <w:r w:rsidRPr="00163983">
        <w:rPr>
          <w:rtl/>
        </w:rPr>
        <w:t>علن</w:t>
      </w:r>
      <w:r w:rsidR="004D2A69" w:rsidRPr="00163983">
        <w:rPr>
          <w:rFonts w:hint="cs"/>
          <w:rtl/>
        </w:rPr>
        <w:t>ً</w:t>
      </w:r>
      <w:r w:rsidRPr="00163983">
        <w:rPr>
          <w:rtl/>
        </w:rPr>
        <w:t xml:space="preserve">ا هو أيضًا نقض بني إسرائيل عهد الرب، فقال له: "لأَنَّ بَنِي إِسْرَائِيلَ قَدْ تَرَكُوا عَهْدَكَ، وَنَقَضُوا مَذَابِحَكَ، وَقَتَلُوا أَنْبِيَاءَكَ بِالسَّيْفِ..." (1مل19: 10). </w:t>
      </w:r>
    </w:p>
    <w:p w14:paraId="4A1F9DFF" w14:textId="77777777" w:rsidR="0007054D" w:rsidRPr="00163983" w:rsidRDefault="0007054D" w:rsidP="00827108">
      <w:pPr>
        <w:rPr>
          <w:rtl/>
        </w:rPr>
      </w:pPr>
      <w:r w:rsidRPr="00163983">
        <w:rPr>
          <w:rtl/>
        </w:rPr>
        <w:t xml:space="preserve">وكان نقض العهد معناه اللعنة، وعدم الاستحقاق لأن يكونوا شعب الله. لذلك يقول لهم الرب: "مَلْعُونٌ الإِنْسَانُ الَّذِي لاَ يَسْمَعُ كَلاَمَ هذَا الْعَهْدِ، الَّذِي أَمَرْتُ بِهِ آبَاءَكُمْ يَوْمَ أَخْرَجْتُهُمْ مِنْ أَرْضِ مِصْرَ، مِنْ كُورِ الْحَدِيدِ قَائِلاً: اسْمَعُوا صَوْتِي وَاعْمَلُوا بِهِ حَسَبَ كُلِّ مَا آمُرُكُمْ بِهِ، فَتَكُونُوا لِي شَعْبًا، وَأَنَا أَكُونُ لَكُمْ إِلهًا" (إر11: 3، 4). </w:t>
      </w:r>
    </w:p>
    <w:p w14:paraId="510EE7A3" w14:textId="31491F3C" w:rsidR="005171CD" w:rsidRPr="00163983" w:rsidRDefault="005171CD" w:rsidP="00827108">
      <w:pPr>
        <w:pStyle w:val="Heading3"/>
        <w:keepNext w:val="0"/>
        <w:keepLines w:val="0"/>
        <w:rPr>
          <w:rtl/>
        </w:rPr>
      </w:pPr>
      <w:bookmarkStart w:id="21" w:name="_Toc226476320"/>
      <w:r w:rsidRPr="00163983">
        <w:rPr>
          <w:rFonts w:hint="cs"/>
          <w:rtl/>
        </w:rPr>
        <w:t>4- عقوبات الرب لهم</w:t>
      </w:r>
      <w:bookmarkEnd w:id="21"/>
    </w:p>
    <w:p w14:paraId="43D94456" w14:textId="0A4D6DDB" w:rsidR="005171CD" w:rsidRPr="00163983" w:rsidRDefault="005171CD" w:rsidP="00827108">
      <w:pPr>
        <w:rPr>
          <w:rtl/>
        </w:rPr>
      </w:pPr>
      <w:r w:rsidRPr="00163983">
        <w:rPr>
          <w:rFonts w:hint="cs"/>
          <w:rtl/>
        </w:rPr>
        <w:t xml:space="preserve">أنذرهم الأنبياء بالنتيجة المحتومة لنقضهم العهد. فقال </w:t>
      </w:r>
      <w:r w:rsidR="00D94ABC" w:rsidRPr="00163983">
        <w:rPr>
          <w:rFonts w:hint="cs"/>
          <w:rtl/>
        </w:rPr>
        <w:t>إرميا</w:t>
      </w:r>
      <w:r w:rsidR="00B36CC5" w:rsidRPr="00163983">
        <w:rPr>
          <w:rFonts w:hint="cs"/>
          <w:rtl/>
        </w:rPr>
        <w:t>ء</w:t>
      </w:r>
      <w:r w:rsidRPr="00163983">
        <w:rPr>
          <w:rFonts w:hint="cs"/>
          <w:rtl/>
        </w:rPr>
        <w:t xml:space="preserve"> النبي</w:t>
      </w:r>
      <w:r w:rsidR="002327D5" w:rsidRPr="00163983">
        <w:rPr>
          <w:rFonts w:hint="cs"/>
          <w:rtl/>
        </w:rPr>
        <w:t>:</w:t>
      </w:r>
      <w:r w:rsidRPr="00163983">
        <w:rPr>
          <w:rFonts w:hint="cs"/>
          <w:rtl/>
        </w:rPr>
        <w:t xml:space="preserve"> "</w:t>
      </w:r>
      <w:r w:rsidR="000A52A2" w:rsidRPr="00163983">
        <w:rPr>
          <w:rtl/>
        </w:rPr>
        <w:t>هَا أَيَّامٌ تَأْتِي، يَقُولُ الرَّبُّ</w:t>
      </w:r>
      <w:r w:rsidRPr="00163983">
        <w:rPr>
          <w:rFonts w:hint="cs"/>
          <w:rtl/>
        </w:rPr>
        <w:t xml:space="preserve">... </w:t>
      </w:r>
      <w:r w:rsidR="000A52A2" w:rsidRPr="00163983">
        <w:rPr>
          <w:rtl/>
        </w:rPr>
        <w:t>وَتَصِيرُ جُثَثُ هذَا الشَّعْبِ أَكْلاً لِطُيُورِ السَّمَاءِ وَلِوُحُوشِ الأَرْضِ، وَلاَ مُزْعِجَ</w:t>
      </w:r>
      <w:r w:rsidRPr="00163983">
        <w:rPr>
          <w:rFonts w:hint="cs"/>
          <w:rtl/>
        </w:rPr>
        <w:t xml:space="preserve">. </w:t>
      </w:r>
      <w:r w:rsidR="000A52A2" w:rsidRPr="00163983">
        <w:rPr>
          <w:rtl/>
        </w:rPr>
        <w:t>وَأُبَطِّلُ مِنْ مُدُنِ يَهُوذَا وَمِنْ شَوَارِعِ أُورُشَلِيمَ صَوْتَ الطَّرَبِ وَصَوْتَ الْفَرَحِ، صَوْتَ الْعَرِيسِ وَصَوْتَ الْعَرُوسِ، لأَنَّ الأَرْضَ تَصِيرُ خَرَابًا</w:t>
      </w:r>
      <w:r w:rsidRPr="00163983">
        <w:rPr>
          <w:rFonts w:hint="cs"/>
          <w:rtl/>
        </w:rPr>
        <w:t>" (</w:t>
      </w:r>
      <w:r w:rsidR="000A52A2" w:rsidRPr="00163983">
        <w:rPr>
          <w:rFonts w:hint="cs"/>
          <w:rtl/>
        </w:rPr>
        <w:t>إ</w:t>
      </w:r>
      <w:r w:rsidRPr="00163983">
        <w:rPr>
          <w:rFonts w:hint="cs"/>
          <w:rtl/>
        </w:rPr>
        <w:t xml:space="preserve">ر7: 32-34). </w:t>
      </w:r>
    </w:p>
    <w:p w14:paraId="011F7535" w14:textId="5A543253" w:rsidR="005171CD" w:rsidRPr="00163983" w:rsidRDefault="005171CD" w:rsidP="00827108">
      <w:pPr>
        <w:rPr>
          <w:rtl/>
        </w:rPr>
      </w:pPr>
      <w:r w:rsidRPr="00163983">
        <w:rPr>
          <w:rFonts w:hint="cs"/>
          <w:rtl/>
        </w:rPr>
        <w:t>"</w:t>
      </w:r>
      <w:r w:rsidR="002327D5" w:rsidRPr="00163983">
        <w:rPr>
          <w:rtl/>
        </w:rPr>
        <w:t>وَيُخْتَارُ الْمَوْتُ عَلَى الْحَيَاةِ عِنْدَ كُلِّ الْبَقِيَّةِ الْبَاقِيَةِ مِنْ هذِهِ الْعَشِيرَةِ الشِّرِّيرَةِ الْبَاقِيَةِ فِي كُلِّ الأَمَاكِنِ الَّتِي طَرَدْتُهُمْ إِلَيْهَا، يَقُولُ رَبُّ الْجُنُودِ</w:t>
      </w:r>
      <w:r w:rsidRPr="00163983">
        <w:rPr>
          <w:rFonts w:hint="cs"/>
          <w:rtl/>
        </w:rPr>
        <w:t>" (</w:t>
      </w:r>
      <w:r w:rsidR="002327D5" w:rsidRPr="00163983">
        <w:rPr>
          <w:rFonts w:hint="cs"/>
          <w:rtl/>
        </w:rPr>
        <w:t>إ</w:t>
      </w:r>
      <w:r w:rsidRPr="00163983">
        <w:rPr>
          <w:rFonts w:hint="cs"/>
          <w:rtl/>
        </w:rPr>
        <w:t xml:space="preserve">ر8: 3). </w:t>
      </w:r>
    </w:p>
    <w:p w14:paraId="2EE01D30" w14:textId="3D3A535A" w:rsidR="005171CD" w:rsidRPr="00163983" w:rsidRDefault="005171CD" w:rsidP="00827108">
      <w:pPr>
        <w:rPr>
          <w:rtl/>
        </w:rPr>
      </w:pPr>
      <w:r w:rsidRPr="00163983">
        <w:rPr>
          <w:rFonts w:hint="cs"/>
          <w:rtl/>
        </w:rPr>
        <w:lastRenderedPageBreak/>
        <w:t xml:space="preserve">وما أبشع الصورة التي سجلها </w:t>
      </w:r>
      <w:r w:rsidR="00FB210D" w:rsidRPr="00163983">
        <w:rPr>
          <w:rFonts w:hint="cs"/>
          <w:rtl/>
        </w:rPr>
        <w:t>إرمياء</w:t>
      </w:r>
      <w:r w:rsidRPr="00163983">
        <w:rPr>
          <w:rFonts w:hint="cs"/>
          <w:rtl/>
        </w:rPr>
        <w:t xml:space="preserve"> النبي لغضب الرب عليهم إذ يقول</w:t>
      </w:r>
      <w:r w:rsidR="00527584" w:rsidRPr="00163983">
        <w:rPr>
          <w:rFonts w:hint="cs"/>
          <w:rtl/>
        </w:rPr>
        <w:t>:</w:t>
      </w:r>
      <w:r w:rsidRPr="00163983">
        <w:rPr>
          <w:rFonts w:hint="cs"/>
          <w:rtl/>
        </w:rPr>
        <w:t xml:space="preserve"> "</w:t>
      </w:r>
      <w:r w:rsidR="00B268EA" w:rsidRPr="00163983">
        <w:rPr>
          <w:rtl/>
        </w:rPr>
        <w:t>ثُمَّ قَالَ الرَّبُّ لِي: «وَإِنْ وَقَفَ مُوسَى وَصَمُوئِيلُ أَمَامِي لاَ تَكُونُ نَفْسِي نَحْوَ هذَا الشَّعْبِ. اِطْرَحْهُمْ مِنْ أَمَامِي فَيَخْرُجُوا</w:t>
      </w:r>
      <w:r w:rsidRPr="00163983">
        <w:rPr>
          <w:rFonts w:hint="cs"/>
          <w:rtl/>
        </w:rPr>
        <w:t xml:space="preserve">. </w:t>
      </w:r>
      <w:r w:rsidR="00B268EA" w:rsidRPr="00163983">
        <w:rPr>
          <w:rtl/>
        </w:rPr>
        <w:t>وَيَكُونُ إِذَا قَالُوا لَكَ: إِلَى أَيْنَ نَخْرُجُ؟ أَنَّكَ تَقُولُ لَهُمْ: هكَذَا قَالَ الرَّبُّ: الَّذِينَ لِلْمَوْتِ فَإِلَى الْمَوْتِ، وَالَّذِينَ لِلسَّيْفِ فَإِلَى السَّيْفِ، وَالَّذِينَ لِلْجُوعِ فَإِلَى الْجُوعِ، وَالَّذِينَ لِلسَّبْيِ فَإِلَى السَّبْيِ</w:t>
      </w:r>
      <w:r w:rsidRPr="00163983">
        <w:rPr>
          <w:rFonts w:hint="cs"/>
          <w:rtl/>
        </w:rPr>
        <w:t xml:space="preserve">. </w:t>
      </w:r>
      <w:r w:rsidR="00F47714" w:rsidRPr="00163983">
        <w:rPr>
          <w:rtl/>
        </w:rPr>
        <w:t>وَأُوَكِّلُ عَلَيْهِمْ أَرْبَعَةَ أَنْوَاعٍ، يَقُولُ الرَّبُّ: السَّيْفَ لِلْقَتْلِ، وَالْكِلاَبَ لِلسَّحْبِ، وَطُيُورَ السَّمَاءِ وَوُحُوشَ الأَرْضِ لِلأَكْلِ وَالإِهْلاَكِ.</w:t>
      </w:r>
      <w:r w:rsidRPr="00163983">
        <w:rPr>
          <w:rFonts w:hint="cs"/>
          <w:rtl/>
        </w:rPr>
        <w:t xml:space="preserve"> </w:t>
      </w:r>
      <w:r w:rsidR="00F47714" w:rsidRPr="00163983">
        <w:rPr>
          <w:rtl/>
        </w:rPr>
        <w:t>وَأَدْفَعُهُمْ لِلْقَلَقِ فِي كُلِّ مَمَالِكِ الأَرْضِ</w:t>
      </w:r>
      <w:r w:rsidRPr="00163983">
        <w:rPr>
          <w:rFonts w:hint="cs"/>
          <w:rtl/>
        </w:rPr>
        <w:t>.." (</w:t>
      </w:r>
      <w:r w:rsidR="00054904" w:rsidRPr="00163983">
        <w:rPr>
          <w:rFonts w:hint="cs"/>
          <w:rtl/>
        </w:rPr>
        <w:t>إ</w:t>
      </w:r>
      <w:r w:rsidRPr="00163983">
        <w:rPr>
          <w:rFonts w:hint="cs"/>
          <w:rtl/>
        </w:rPr>
        <w:t xml:space="preserve">ر15: 1-4). </w:t>
      </w:r>
    </w:p>
    <w:p w14:paraId="66CC9759" w14:textId="2555202B" w:rsidR="005171CD" w:rsidRPr="00163983" w:rsidRDefault="005171CD" w:rsidP="00827108">
      <w:pPr>
        <w:rPr>
          <w:rtl/>
        </w:rPr>
      </w:pPr>
      <w:r w:rsidRPr="00163983">
        <w:rPr>
          <w:rFonts w:hint="cs"/>
          <w:rtl/>
        </w:rPr>
        <w:t>"</w:t>
      </w:r>
      <w:proofErr w:type="spellStart"/>
      <w:r w:rsidR="007027EB" w:rsidRPr="00163983">
        <w:rPr>
          <w:rtl/>
        </w:rPr>
        <w:t>هأَنَذَا</w:t>
      </w:r>
      <w:proofErr w:type="spellEnd"/>
      <w:r w:rsidR="007027EB" w:rsidRPr="00163983">
        <w:rPr>
          <w:rtl/>
        </w:rPr>
        <w:t xml:space="preserve"> جَالِبٌ عَلَى هذَا الْمَوْضِعِ شَرًّا، كُلُّ مَنْ سَمِعَ بِهِ تَطِنُّ أُذْنَاهُ</w:t>
      </w:r>
      <w:r w:rsidRPr="00163983">
        <w:rPr>
          <w:rFonts w:hint="cs"/>
          <w:rtl/>
        </w:rPr>
        <w:t>" (</w:t>
      </w:r>
      <w:r w:rsidR="007027EB" w:rsidRPr="00163983">
        <w:rPr>
          <w:rFonts w:hint="cs"/>
          <w:rtl/>
        </w:rPr>
        <w:t>إ</w:t>
      </w:r>
      <w:r w:rsidRPr="00163983">
        <w:rPr>
          <w:rFonts w:hint="cs"/>
          <w:rtl/>
        </w:rPr>
        <w:t>ر19: 3).</w:t>
      </w:r>
    </w:p>
    <w:p w14:paraId="51D71FAA" w14:textId="63F098A0" w:rsidR="005171CD" w:rsidRPr="00163983" w:rsidRDefault="005171CD" w:rsidP="00827108">
      <w:pPr>
        <w:pStyle w:val="Heading3"/>
        <w:keepNext w:val="0"/>
        <w:keepLines w:val="0"/>
        <w:rPr>
          <w:rtl/>
        </w:rPr>
      </w:pPr>
      <w:bookmarkStart w:id="22" w:name="_Toc226476321"/>
      <w:r w:rsidRPr="00163983">
        <w:rPr>
          <w:rFonts w:hint="cs"/>
          <w:rtl/>
        </w:rPr>
        <w:t>تسليمهم لأيدي أعدائهم</w:t>
      </w:r>
      <w:bookmarkEnd w:id="22"/>
    </w:p>
    <w:p w14:paraId="44E69553" w14:textId="77777777" w:rsidR="005171CD" w:rsidRPr="00163983" w:rsidRDefault="005171CD" w:rsidP="00827108">
      <w:pPr>
        <w:rPr>
          <w:rtl/>
        </w:rPr>
      </w:pPr>
      <w:r w:rsidRPr="00163983">
        <w:rPr>
          <w:rFonts w:hint="cs"/>
          <w:rtl/>
        </w:rPr>
        <w:t xml:space="preserve">إن تسليم هذا الشعب لأيدي أعدائه كلما أخطأ، عقوبة قديمة كثيرًا ما عاقبهم الرب بها. وتظهر واضحة في سفر القضاة. </w:t>
      </w:r>
    </w:p>
    <w:p w14:paraId="5CFB5F73" w14:textId="14E8925B" w:rsidR="005171CD" w:rsidRPr="00163983" w:rsidRDefault="005171CD" w:rsidP="00827108">
      <w:pPr>
        <w:rPr>
          <w:rtl/>
        </w:rPr>
      </w:pPr>
      <w:r w:rsidRPr="00163983">
        <w:rPr>
          <w:rFonts w:hint="cs"/>
          <w:rtl/>
        </w:rPr>
        <w:t>فلما تركوا الرب بعد موت موسى ويشوع، يقول الكتاب</w:t>
      </w:r>
      <w:r w:rsidR="009048A3" w:rsidRPr="00163983">
        <w:rPr>
          <w:rFonts w:hint="cs"/>
          <w:rtl/>
        </w:rPr>
        <w:t>:</w:t>
      </w:r>
      <w:r w:rsidRPr="00163983">
        <w:rPr>
          <w:rFonts w:hint="cs"/>
          <w:rtl/>
        </w:rPr>
        <w:t xml:space="preserve"> "</w:t>
      </w:r>
      <w:r w:rsidR="00D5714A" w:rsidRPr="00163983">
        <w:rPr>
          <w:rtl/>
        </w:rPr>
        <w:t>فَحَمِيَ غَضَبُ الرَّبِّ عَلَى إِسْرَائِيلَ، فَدَفَعَهُمْ بِأَيْدِي نَاهِبِينَ نَهَبُوهُمْ، وَبَاعَهُمْ بِيَدِ أَعْدَائِهِمْ حَوْلَهُمْ، وَلَمْ يَقْدِرُوا بَعْدُ عَلَى الْوُقُوفِ أَمَامَ أَعْدَائِهِمْ</w:t>
      </w:r>
      <w:r w:rsidRPr="00163983">
        <w:rPr>
          <w:rFonts w:hint="cs"/>
          <w:rtl/>
        </w:rPr>
        <w:t xml:space="preserve">. </w:t>
      </w:r>
      <w:r w:rsidR="00D5714A" w:rsidRPr="00163983">
        <w:rPr>
          <w:rtl/>
        </w:rPr>
        <w:t>حَيْثُمَا خَرَجُوا كَانَتْ يَدُ الرَّبِّ عَلَيْهِمْ لِلشَّرِّ</w:t>
      </w:r>
      <w:r w:rsidR="00D5714A" w:rsidRPr="00163983">
        <w:rPr>
          <w:rFonts w:hint="cs"/>
          <w:rtl/>
        </w:rPr>
        <w:t>...</w:t>
      </w:r>
      <w:r w:rsidRPr="00163983">
        <w:rPr>
          <w:rFonts w:hint="cs"/>
          <w:rtl/>
        </w:rPr>
        <w:t xml:space="preserve">" (قض2: </w:t>
      </w:r>
      <w:r w:rsidR="00D5714A" w:rsidRPr="00163983">
        <w:rPr>
          <w:rFonts w:hint="cs"/>
          <w:rtl/>
        </w:rPr>
        <w:t>14</w:t>
      </w:r>
      <w:r w:rsidRPr="00163983">
        <w:rPr>
          <w:rFonts w:hint="cs"/>
          <w:rtl/>
        </w:rPr>
        <w:t xml:space="preserve">، </w:t>
      </w:r>
      <w:r w:rsidR="00D5714A" w:rsidRPr="00163983">
        <w:rPr>
          <w:rFonts w:hint="cs"/>
          <w:rtl/>
        </w:rPr>
        <w:t>15</w:t>
      </w:r>
      <w:r w:rsidRPr="00163983">
        <w:rPr>
          <w:rFonts w:hint="cs"/>
          <w:rtl/>
        </w:rPr>
        <w:t xml:space="preserve">). وقال الرب: </w:t>
      </w:r>
      <w:r w:rsidR="00D5714A" w:rsidRPr="00163983">
        <w:rPr>
          <w:rFonts w:hint="cs"/>
          <w:rtl/>
        </w:rPr>
        <w:t>"</w:t>
      </w:r>
      <w:r w:rsidR="002621DA" w:rsidRPr="00163983">
        <w:rPr>
          <w:rtl/>
        </w:rPr>
        <w:t xml:space="preserve">مِنْ أَجْلِ أَنَّ هذَا </w:t>
      </w:r>
      <w:r w:rsidR="002621DA" w:rsidRPr="00163983">
        <w:rPr>
          <w:rtl/>
        </w:rPr>
        <w:lastRenderedPageBreak/>
        <w:t>الشَّعْبَ قَدْ تَعَدَّوْا عَهْدِيَ الَّذِي أَوْصَيْتُ بِهِ آبَاءَهُمْ وَلَمْ يَسْمَعُوا لِصَوْتِي</w:t>
      </w:r>
      <w:r w:rsidRPr="00163983">
        <w:rPr>
          <w:rFonts w:hint="cs"/>
          <w:rtl/>
        </w:rPr>
        <w:t xml:space="preserve">، </w:t>
      </w:r>
      <w:r w:rsidR="002621DA" w:rsidRPr="00163983">
        <w:rPr>
          <w:rtl/>
        </w:rPr>
        <w:t>فَأَنَا أَيْضًا لاَ أَعُودُ أَطْرُدُ إِنْسَانًا مِنْ أَمَامِهِمْ مِنَ الأُمَمِ</w:t>
      </w:r>
      <w:r w:rsidR="00D5714A" w:rsidRPr="00163983">
        <w:rPr>
          <w:rFonts w:hint="cs"/>
          <w:rtl/>
        </w:rPr>
        <w:t>"</w:t>
      </w:r>
      <w:r w:rsidR="002621DA" w:rsidRPr="00163983">
        <w:rPr>
          <w:rFonts w:hint="cs"/>
          <w:rtl/>
        </w:rPr>
        <w:t xml:space="preserve"> </w:t>
      </w:r>
      <w:r w:rsidRPr="00163983">
        <w:rPr>
          <w:rFonts w:hint="cs"/>
          <w:rtl/>
        </w:rPr>
        <w:t xml:space="preserve">(قض2: 20، 21). </w:t>
      </w:r>
    </w:p>
    <w:p w14:paraId="3289B7DD" w14:textId="565C3B44" w:rsidR="005171CD" w:rsidRPr="00163983" w:rsidRDefault="005171CD" w:rsidP="00827108">
      <w:pPr>
        <w:rPr>
          <w:rtl/>
        </w:rPr>
      </w:pPr>
      <w:r w:rsidRPr="00163983">
        <w:rPr>
          <w:rFonts w:hint="cs"/>
          <w:b/>
          <w:bCs/>
          <w:rtl/>
        </w:rPr>
        <w:t>وي</w:t>
      </w:r>
      <w:r w:rsidR="0033273C" w:rsidRPr="00163983">
        <w:rPr>
          <w:rFonts w:hint="cs"/>
          <w:b/>
          <w:bCs/>
          <w:rtl/>
        </w:rPr>
        <w:t>ض</w:t>
      </w:r>
      <w:r w:rsidRPr="00163983">
        <w:rPr>
          <w:rFonts w:hint="cs"/>
          <w:b/>
          <w:bCs/>
          <w:rtl/>
        </w:rPr>
        <w:t xml:space="preserve">رب لنا سفر القضاة أمثلة تفصيلية عن هذا الأمر، </w:t>
      </w:r>
      <w:r w:rsidRPr="00163983">
        <w:rPr>
          <w:rFonts w:hint="cs"/>
          <w:rtl/>
        </w:rPr>
        <w:t>فيقول</w:t>
      </w:r>
      <w:r w:rsidR="00FA247D" w:rsidRPr="00163983">
        <w:rPr>
          <w:rFonts w:hint="cs"/>
          <w:rtl/>
        </w:rPr>
        <w:t>:</w:t>
      </w:r>
      <w:r w:rsidRPr="00163983">
        <w:rPr>
          <w:rFonts w:hint="cs"/>
          <w:rtl/>
        </w:rPr>
        <w:t xml:space="preserve"> "</w:t>
      </w:r>
      <w:r w:rsidR="00842246" w:rsidRPr="00163983">
        <w:rPr>
          <w:rtl/>
        </w:rPr>
        <w:t xml:space="preserve">فَعَمِلَ بَنُو إِسْرَائِيلَ الشَّرَّ فِي عَيْنَيِ الرَّبِّ، وَنَسُوا الرَّبَّ إِلهَهُمْ وَعَبَدُوا </w:t>
      </w:r>
      <w:proofErr w:type="spellStart"/>
      <w:r w:rsidR="00842246" w:rsidRPr="00163983">
        <w:rPr>
          <w:rtl/>
        </w:rPr>
        <w:t>الْبَعْلِيمَ</w:t>
      </w:r>
      <w:proofErr w:type="spellEnd"/>
      <w:r w:rsidR="00842246" w:rsidRPr="00163983">
        <w:rPr>
          <w:rtl/>
        </w:rPr>
        <w:t xml:space="preserve"> وَالسَّوَارِيَ</w:t>
      </w:r>
      <w:r w:rsidRPr="00163983">
        <w:rPr>
          <w:rFonts w:hint="cs"/>
          <w:rtl/>
        </w:rPr>
        <w:t xml:space="preserve">. </w:t>
      </w:r>
      <w:r w:rsidR="00842246" w:rsidRPr="00163983">
        <w:rPr>
          <w:rtl/>
        </w:rPr>
        <w:t xml:space="preserve">فَحَمِيَ غَضَبُ الرَّبِّ عَلَى إِسْرَائِيلَ، فَبَاعَهُمْ بِيَدِ كُوشَانَ </w:t>
      </w:r>
      <w:proofErr w:type="spellStart"/>
      <w:r w:rsidR="00842246" w:rsidRPr="00163983">
        <w:rPr>
          <w:rtl/>
        </w:rPr>
        <w:t>رِشَعْتَايِمَ</w:t>
      </w:r>
      <w:proofErr w:type="spellEnd"/>
      <w:r w:rsidR="00842246" w:rsidRPr="00163983">
        <w:rPr>
          <w:rtl/>
        </w:rPr>
        <w:t xml:space="preserve"> مَلِكِ أَرَامِ النَّهْرَيْنِ</w:t>
      </w:r>
      <w:r w:rsidR="00842246" w:rsidRPr="00163983">
        <w:rPr>
          <w:rFonts w:hint="cs"/>
          <w:rtl/>
        </w:rPr>
        <w:t>...</w:t>
      </w:r>
      <w:r w:rsidRPr="00163983">
        <w:rPr>
          <w:rFonts w:hint="cs"/>
          <w:rtl/>
        </w:rPr>
        <w:t>" (قض3: 7، 8). "</w:t>
      </w:r>
      <w:r w:rsidR="00EA6DC2" w:rsidRPr="00163983">
        <w:rPr>
          <w:rtl/>
        </w:rPr>
        <w:t>وَعَادَ بَنُو إِسْرَائِيلَ يَعْمَلُونَ الشَّرَّ فِي عَيْنَيِ الرَّبِّ</w:t>
      </w:r>
      <w:r w:rsidRPr="00163983">
        <w:rPr>
          <w:rFonts w:hint="cs"/>
          <w:rtl/>
        </w:rPr>
        <w:t xml:space="preserve">.. </w:t>
      </w:r>
      <w:r w:rsidR="00EA6DC2" w:rsidRPr="00163983">
        <w:rPr>
          <w:rtl/>
        </w:rPr>
        <w:t>فَحَمِيَ غَضَبُ الرَّبِّ عَلَى إِسْرَائِيلَ وَبَاعَهُمْ بِيَدِ الْفِلِسْطِينِيِّينَ وَبِيَدِ بَنِي عَمُّونَ</w:t>
      </w:r>
      <w:r w:rsidRPr="00163983">
        <w:rPr>
          <w:rFonts w:hint="cs"/>
          <w:rtl/>
        </w:rPr>
        <w:t xml:space="preserve">، </w:t>
      </w:r>
      <w:r w:rsidR="004C21B0" w:rsidRPr="00163983">
        <w:rPr>
          <w:rtl/>
        </w:rPr>
        <w:t>فَحَطَّمُوا وَرَضَّضُوا بَنِي إِسْرَائِيلَ</w:t>
      </w:r>
      <w:r w:rsidRPr="00163983">
        <w:rPr>
          <w:rFonts w:hint="cs"/>
          <w:rtl/>
        </w:rPr>
        <w:t xml:space="preserve">.." (قض10: 6-8). </w:t>
      </w:r>
    </w:p>
    <w:p w14:paraId="685F6124" w14:textId="6C3B8798" w:rsidR="005171CD" w:rsidRPr="00163983" w:rsidRDefault="005171CD" w:rsidP="00827108">
      <w:pPr>
        <w:rPr>
          <w:rtl/>
        </w:rPr>
      </w:pPr>
      <w:r w:rsidRPr="00163983">
        <w:rPr>
          <w:rFonts w:hint="cs"/>
          <w:b/>
          <w:bCs/>
          <w:rtl/>
        </w:rPr>
        <w:t>وتؤيد المزامير هذا المبدأ ذاته</w:t>
      </w:r>
      <w:r w:rsidRPr="00163983">
        <w:rPr>
          <w:rFonts w:hint="cs"/>
          <w:rtl/>
        </w:rPr>
        <w:t xml:space="preserve"> فتقول عن بني إسرائيل</w:t>
      </w:r>
      <w:r w:rsidR="004C21B0" w:rsidRPr="00163983">
        <w:rPr>
          <w:rFonts w:hint="cs"/>
          <w:rtl/>
        </w:rPr>
        <w:t>:</w:t>
      </w:r>
      <w:r w:rsidRPr="00163983">
        <w:rPr>
          <w:rFonts w:hint="cs"/>
          <w:rtl/>
        </w:rPr>
        <w:t xml:space="preserve"> "..</w:t>
      </w:r>
      <w:r w:rsidR="00EA6DC2" w:rsidRPr="00163983">
        <w:rPr>
          <w:rFonts w:hint="cs"/>
          <w:rtl/>
        </w:rPr>
        <w:t xml:space="preserve"> </w:t>
      </w:r>
      <w:r w:rsidR="00CF63FE" w:rsidRPr="00163983">
        <w:rPr>
          <w:rtl/>
        </w:rPr>
        <w:t>بَلِ اخْتَلَطُوا بِالأُمَمِ وَتَعَلَّمُوا أَعْمَالَهُمْ</w:t>
      </w:r>
      <w:r w:rsidRPr="00163983">
        <w:rPr>
          <w:rFonts w:hint="cs"/>
          <w:rtl/>
        </w:rPr>
        <w:t xml:space="preserve">.. </w:t>
      </w:r>
      <w:r w:rsidR="00CF63FE" w:rsidRPr="00163983">
        <w:rPr>
          <w:rtl/>
        </w:rPr>
        <w:t xml:space="preserve">وَأَسْلَمَهُمْ لِيَدِ الأُمَمِ، وَتَسَلَّطَ عَلَيْهِمْ </w:t>
      </w:r>
      <w:proofErr w:type="spellStart"/>
      <w:r w:rsidR="00CF63FE" w:rsidRPr="00163983">
        <w:rPr>
          <w:rtl/>
        </w:rPr>
        <w:t>مُبْغِضُوهُمْ</w:t>
      </w:r>
      <w:proofErr w:type="spellEnd"/>
      <w:r w:rsidRPr="00163983">
        <w:rPr>
          <w:rFonts w:hint="cs"/>
          <w:rtl/>
        </w:rPr>
        <w:t xml:space="preserve">" (مز106: 35، 41). </w:t>
      </w:r>
    </w:p>
    <w:p w14:paraId="2E1E8356" w14:textId="5EB2A186" w:rsidR="005171CD" w:rsidRPr="00163983" w:rsidRDefault="005171CD" w:rsidP="00827108">
      <w:pPr>
        <w:rPr>
          <w:rtl/>
        </w:rPr>
      </w:pPr>
      <w:r w:rsidRPr="00163983">
        <w:rPr>
          <w:rFonts w:hint="cs"/>
          <w:rtl/>
        </w:rPr>
        <w:t xml:space="preserve">ولما أخطأ "سليمان" الملك، أقام عليه الرب خصومًا ضايقوه. </w:t>
      </w:r>
      <w:proofErr w:type="spellStart"/>
      <w:r w:rsidRPr="00163983">
        <w:rPr>
          <w:rFonts w:hint="cs"/>
          <w:rtl/>
        </w:rPr>
        <w:t>وآحاز</w:t>
      </w:r>
      <w:proofErr w:type="spellEnd"/>
      <w:r w:rsidRPr="00163983">
        <w:rPr>
          <w:rFonts w:hint="cs"/>
          <w:rtl/>
        </w:rPr>
        <w:t xml:space="preserve"> ملك يهوذا الشرير "</w:t>
      </w:r>
      <w:r w:rsidR="00383A18" w:rsidRPr="00163983">
        <w:rPr>
          <w:rtl/>
        </w:rPr>
        <w:t>فَدَفَعَهُ الرَّبُّ إِلهُهُ لِيَدِ مَلِكِ أَرَامَ، فَضَرَبُوهُ وَسَبَوْا مِنْهُ سَبْيًا عَظِيمًا</w:t>
      </w:r>
      <w:r w:rsidRPr="00163983">
        <w:rPr>
          <w:rFonts w:hint="cs"/>
          <w:rtl/>
        </w:rPr>
        <w:t>" (2أي28: 5).</w:t>
      </w:r>
    </w:p>
    <w:p w14:paraId="3DD04A90" w14:textId="79207698" w:rsidR="005171CD" w:rsidRPr="00163983" w:rsidRDefault="005171CD" w:rsidP="00827108">
      <w:pPr>
        <w:rPr>
          <w:rtl/>
        </w:rPr>
      </w:pPr>
      <w:r w:rsidRPr="00163983">
        <w:rPr>
          <w:rFonts w:hint="cs"/>
          <w:rtl/>
        </w:rPr>
        <w:t xml:space="preserve">والأمثلة كثيرة عن دفع هذا الشعب لأيدي أعدائه لا تقع تحت حصر. يكفي منها أنه أسلمهم للسبي، فسبيت مملكة إسرائيل ثم سبيت مملكة </w:t>
      </w:r>
      <w:r w:rsidRPr="00163983">
        <w:rPr>
          <w:rFonts w:hint="cs"/>
          <w:rtl/>
        </w:rPr>
        <w:lastRenderedPageBreak/>
        <w:t>يهوذا. وعاشوا في السبي زمانًا.</w:t>
      </w:r>
      <w:r w:rsidR="008A4F5C" w:rsidRPr="00163983">
        <w:rPr>
          <w:rFonts w:hint="cs"/>
          <w:rtl/>
        </w:rPr>
        <w:t xml:space="preserve"> </w:t>
      </w:r>
      <w:r w:rsidRPr="00163983">
        <w:rPr>
          <w:rFonts w:hint="cs"/>
          <w:rtl/>
        </w:rPr>
        <w:t>"</w:t>
      </w:r>
      <w:r w:rsidR="008A4F5C" w:rsidRPr="00163983">
        <w:rPr>
          <w:rtl/>
        </w:rPr>
        <w:t xml:space="preserve">قَالَ الرَّبُّ: أَدْفَعُ </w:t>
      </w:r>
      <w:proofErr w:type="spellStart"/>
      <w:r w:rsidR="008A4F5C" w:rsidRPr="00163983">
        <w:rPr>
          <w:rtl/>
        </w:rPr>
        <w:t>صِدْقِيَّا</w:t>
      </w:r>
      <w:proofErr w:type="spellEnd"/>
      <w:r w:rsidR="008A4F5C" w:rsidRPr="00163983">
        <w:rPr>
          <w:rtl/>
        </w:rPr>
        <w:t xml:space="preserve"> مَلِكَ يَهُوذَا وَعَبِيدَهُ وَالشَّعْبَ</w:t>
      </w:r>
      <w:r w:rsidRPr="00163983">
        <w:rPr>
          <w:rFonts w:hint="cs"/>
          <w:rtl/>
        </w:rPr>
        <w:t xml:space="preserve">.. </w:t>
      </w:r>
      <w:r w:rsidR="008A4F5C" w:rsidRPr="00163983">
        <w:rPr>
          <w:rtl/>
        </w:rPr>
        <w:t xml:space="preserve">لِيَدِ </w:t>
      </w:r>
      <w:proofErr w:type="spellStart"/>
      <w:r w:rsidR="008A4F5C" w:rsidRPr="00163983">
        <w:rPr>
          <w:rtl/>
        </w:rPr>
        <w:t>نَبُوخَذْرَاصَّرَ</w:t>
      </w:r>
      <w:proofErr w:type="spellEnd"/>
      <w:r w:rsidR="008A4F5C" w:rsidRPr="00163983">
        <w:rPr>
          <w:rtl/>
        </w:rPr>
        <w:t xml:space="preserve"> مَلِكِ بَابِلَ وَلِيَدِ أَعْدَائِهِمْ وَلِيَدِ طَالِبِي نُفُوسِهِمْ، فَيَضْرِبُهُمْ بِحَدِّ السَّيْفِ. لاَ يَتَرَأَّفُ عَلَيْهِمْ وَلاَ يَشْفُقُ وَلاَ يَرْحَمُ</w:t>
      </w:r>
      <w:r w:rsidRPr="00163983">
        <w:rPr>
          <w:rFonts w:hint="cs"/>
          <w:rtl/>
        </w:rPr>
        <w:t>" (</w:t>
      </w:r>
      <w:r w:rsidR="006978BF" w:rsidRPr="00163983">
        <w:rPr>
          <w:rFonts w:hint="cs"/>
          <w:rtl/>
        </w:rPr>
        <w:t>إ</w:t>
      </w:r>
      <w:r w:rsidRPr="00163983">
        <w:rPr>
          <w:rFonts w:hint="cs"/>
          <w:rtl/>
        </w:rPr>
        <w:t xml:space="preserve">ر21: 7). </w:t>
      </w:r>
    </w:p>
    <w:p w14:paraId="7AC94343" w14:textId="62C94B02" w:rsidR="005171CD" w:rsidRPr="00163983" w:rsidRDefault="005171CD" w:rsidP="00827108">
      <w:pPr>
        <w:rPr>
          <w:rtl/>
        </w:rPr>
      </w:pPr>
      <w:r w:rsidRPr="00163983">
        <w:rPr>
          <w:rFonts w:hint="cs"/>
          <w:rtl/>
        </w:rPr>
        <w:t>وقال عن أورشليم</w:t>
      </w:r>
      <w:r w:rsidR="008A4F5C" w:rsidRPr="00163983">
        <w:rPr>
          <w:rFonts w:hint="cs"/>
          <w:rtl/>
        </w:rPr>
        <w:t>:</w:t>
      </w:r>
      <w:r w:rsidRPr="00163983">
        <w:rPr>
          <w:rFonts w:hint="cs"/>
          <w:rtl/>
        </w:rPr>
        <w:t xml:space="preserve"> "</w:t>
      </w:r>
      <w:r w:rsidR="00FB7D2D" w:rsidRPr="00163983">
        <w:rPr>
          <w:rtl/>
        </w:rPr>
        <w:t>قَدْ جَعَلْتُ وَجْهِي عَلَى هذِهِ الْمَدِينَةِ لِلشَّرِّ لاَ لِلْخَيْرِ، يَقُولُ الرَّبُّ. لِيَدِ مَلِكِ بَابِلَ تُدْفَعُ فَيُحْرِقُهَا بِالنَّارِ</w:t>
      </w:r>
      <w:r w:rsidRPr="00163983">
        <w:rPr>
          <w:rFonts w:hint="cs"/>
          <w:rtl/>
        </w:rPr>
        <w:t>" (</w:t>
      </w:r>
      <w:r w:rsidR="00AA60CA" w:rsidRPr="00163983">
        <w:rPr>
          <w:rFonts w:hint="cs"/>
          <w:rtl/>
        </w:rPr>
        <w:t>إ</w:t>
      </w:r>
      <w:r w:rsidRPr="00163983">
        <w:rPr>
          <w:rFonts w:hint="cs"/>
          <w:rtl/>
        </w:rPr>
        <w:t xml:space="preserve">ر21: 10). </w:t>
      </w:r>
    </w:p>
    <w:p w14:paraId="16265016" w14:textId="32FC621F" w:rsidR="005171CD" w:rsidRPr="00163983" w:rsidRDefault="005171CD" w:rsidP="00827108">
      <w:pPr>
        <w:rPr>
          <w:rtl/>
        </w:rPr>
      </w:pPr>
      <w:r w:rsidRPr="00163983">
        <w:rPr>
          <w:rFonts w:hint="cs"/>
          <w:rtl/>
        </w:rPr>
        <w:t>أين كان عهد الرب وهم في السبي؟ أين كانت وعوده لهم وقوله</w:t>
      </w:r>
      <w:r w:rsidR="00902FF8" w:rsidRPr="00163983">
        <w:rPr>
          <w:rFonts w:hint="cs"/>
          <w:rtl/>
        </w:rPr>
        <w:t>:</w:t>
      </w:r>
      <w:r w:rsidRPr="00163983">
        <w:rPr>
          <w:rFonts w:hint="cs"/>
          <w:rtl/>
        </w:rPr>
        <w:t xml:space="preserve"> "</w:t>
      </w:r>
      <w:r w:rsidR="00462725" w:rsidRPr="00163983">
        <w:rPr>
          <w:rtl/>
        </w:rPr>
        <w:t>لِنَسْلِكَ أُعْطِي هذِهِ الأَرْضَ</w:t>
      </w:r>
      <w:r w:rsidRPr="00163983">
        <w:rPr>
          <w:rFonts w:hint="cs"/>
          <w:rtl/>
        </w:rPr>
        <w:t>"</w:t>
      </w:r>
      <w:r w:rsidR="00462725" w:rsidRPr="00163983">
        <w:rPr>
          <w:rFonts w:hint="cs"/>
          <w:rtl/>
        </w:rPr>
        <w:t xml:space="preserve"> (تك12: 7)</w:t>
      </w:r>
      <w:r w:rsidRPr="00163983">
        <w:rPr>
          <w:rFonts w:hint="cs"/>
          <w:rtl/>
        </w:rPr>
        <w:t>، بينما قد غربهم عن أرضهم وسلمها لأعدائهم. واضح جدًا أن الله وقد نقض بنو إسرائيل عهده أصبح غير مكلف من ناحيته بذلك العهد.</w:t>
      </w:r>
    </w:p>
    <w:p w14:paraId="56DB2173" w14:textId="77777777" w:rsidR="005171CD" w:rsidRPr="00163983" w:rsidRDefault="005171CD" w:rsidP="00827108">
      <w:pPr>
        <w:rPr>
          <w:rtl/>
        </w:rPr>
      </w:pPr>
      <w:r w:rsidRPr="00163983">
        <w:rPr>
          <w:rFonts w:hint="cs"/>
          <w:rtl/>
        </w:rPr>
        <w:t xml:space="preserve">بل أن سبيهم وتسليمهم لأعدائهم يتفق مع عهد الرب. لأنه سبق وأنذرهم قائلًا "إن كنتم تنقلبون أنتم أو أبناؤكم من ورائي.. فإني أقطع إسرائيل عن وجه الأرض التي أعطيتهم إياها" (1مل9: 6، 7). </w:t>
      </w:r>
    </w:p>
    <w:p w14:paraId="2F9F213B" w14:textId="2349AAE4" w:rsidR="005171CD" w:rsidRPr="00163983" w:rsidRDefault="005171CD" w:rsidP="00827108">
      <w:pPr>
        <w:pStyle w:val="Heading3"/>
        <w:keepNext w:val="0"/>
        <w:keepLines w:val="0"/>
        <w:rPr>
          <w:rtl/>
        </w:rPr>
      </w:pPr>
      <w:bookmarkStart w:id="23" w:name="_Toc226476322"/>
      <w:r w:rsidRPr="00163983">
        <w:rPr>
          <w:rFonts w:hint="cs"/>
          <w:rtl/>
        </w:rPr>
        <w:t>تشتيتهم وإبادتهم، وإفناؤهم</w:t>
      </w:r>
      <w:bookmarkEnd w:id="23"/>
    </w:p>
    <w:p w14:paraId="06CA8FDB" w14:textId="1CFEEA20" w:rsidR="005171CD" w:rsidRPr="00163983" w:rsidRDefault="005171CD" w:rsidP="00827108">
      <w:pPr>
        <w:rPr>
          <w:rtl/>
        </w:rPr>
      </w:pPr>
      <w:r w:rsidRPr="00163983">
        <w:rPr>
          <w:rFonts w:hint="cs"/>
          <w:rtl/>
        </w:rPr>
        <w:t>منذ أيام موسى أنذرهم الرب بهذا التشتيت إن كانوا لا يسمعون له فقال</w:t>
      </w:r>
      <w:r w:rsidR="004E1A16" w:rsidRPr="00163983">
        <w:rPr>
          <w:rFonts w:hint="cs"/>
          <w:rtl/>
        </w:rPr>
        <w:t>:</w:t>
      </w:r>
      <w:r w:rsidRPr="00163983">
        <w:rPr>
          <w:rFonts w:hint="cs"/>
          <w:rtl/>
        </w:rPr>
        <w:t xml:space="preserve"> "</w:t>
      </w:r>
      <w:proofErr w:type="gramStart"/>
      <w:r w:rsidRPr="00163983">
        <w:rPr>
          <w:rFonts w:hint="cs"/>
          <w:rtl/>
        </w:rPr>
        <w:t>..</w:t>
      </w:r>
      <w:proofErr w:type="spellStart"/>
      <w:r w:rsidR="004E1A16" w:rsidRPr="00163983">
        <w:rPr>
          <w:rtl/>
        </w:rPr>
        <w:t>وَأُذَرِّيكُمْ</w:t>
      </w:r>
      <w:proofErr w:type="spellEnd"/>
      <w:proofErr w:type="gramEnd"/>
      <w:r w:rsidR="004E1A16" w:rsidRPr="00163983">
        <w:rPr>
          <w:rtl/>
        </w:rPr>
        <w:t xml:space="preserve"> بَيْنَ الأُمَمِ، وَأُجَرِّدُ وَرَاءَكُمُ السَّيْفَ فَتَصِيرُ أَرْضُكُمْ مُوحَشَةً، وَمُدُنُكُمْ تَصِيرُ خَرِبَةً</w:t>
      </w:r>
      <w:r w:rsidRPr="00163983">
        <w:rPr>
          <w:rFonts w:hint="cs"/>
          <w:rtl/>
        </w:rPr>
        <w:t>" (لا26: 3</w:t>
      </w:r>
      <w:r w:rsidR="004E1A16" w:rsidRPr="00163983">
        <w:rPr>
          <w:rFonts w:hint="cs"/>
          <w:rtl/>
        </w:rPr>
        <w:t>3</w:t>
      </w:r>
      <w:r w:rsidRPr="00163983">
        <w:rPr>
          <w:rFonts w:hint="cs"/>
          <w:rtl/>
        </w:rPr>
        <w:t xml:space="preserve">). </w:t>
      </w:r>
    </w:p>
    <w:p w14:paraId="23FD799C" w14:textId="5EB724A9" w:rsidR="005171CD" w:rsidRPr="00163983" w:rsidRDefault="005171CD" w:rsidP="00827108">
      <w:pPr>
        <w:rPr>
          <w:rtl/>
        </w:rPr>
      </w:pPr>
      <w:r w:rsidRPr="00163983">
        <w:rPr>
          <w:rFonts w:hint="cs"/>
          <w:rtl/>
        </w:rPr>
        <w:lastRenderedPageBreak/>
        <w:t xml:space="preserve">وكرر هذا على فم </w:t>
      </w:r>
      <w:r w:rsidR="00D94ABC" w:rsidRPr="00163983">
        <w:rPr>
          <w:rFonts w:hint="cs"/>
          <w:rtl/>
        </w:rPr>
        <w:t>إرمياء</w:t>
      </w:r>
      <w:r w:rsidRPr="00163983">
        <w:rPr>
          <w:rFonts w:hint="cs"/>
          <w:rtl/>
        </w:rPr>
        <w:t xml:space="preserve"> النبي، فقال</w:t>
      </w:r>
      <w:r w:rsidR="001504C9" w:rsidRPr="00163983">
        <w:rPr>
          <w:rFonts w:hint="cs"/>
          <w:rtl/>
        </w:rPr>
        <w:t>:</w:t>
      </w:r>
      <w:r w:rsidRPr="00163983">
        <w:rPr>
          <w:rFonts w:hint="cs"/>
          <w:rtl/>
        </w:rPr>
        <w:t xml:space="preserve"> "</w:t>
      </w:r>
      <w:proofErr w:type="spellStart"/>
      <w:r w:rsidR="001504C9" w:rsidRPr="00163983">
        <w:rPr>
          <w:rtl/>
        </w:rPr>
        <w:t>وَأُذْرِيهِمْ</w:t>
      </w:r>
      <w:proofErr w:type="spellEnd"/>
      <w:r w:rsidR="001504C9" w:rsidRPr="00163983">
        <w:rPr>
          <w:rtl/>
        </w:rPr>
        <w:t xml:space="preserve"> بِمِذْرَاةٍ فِي أَبْوَابِ الأَرْضِ. أُثْكِلُ وَأُبِيدُ شَعْبِي</w:t>
      </w:r>
      <w:r w:rsidR="001504C9" w:rsidRPr="00163983">
        <w:rPr>
          <w:rFonts w:hint="cs"/>
          <w:rtl/>
        </w:rPr>
        <w:t>...</w:t>
      </w:r>
      <w:r w:rsidRPr="00163983">
        <w:rPr>
          <w:rFonts w:hint="cs"/>
          <w:rtl/>
        </w:rPr>
        <w:t>" (</w:t>
      </w:r>
      <w:r w:rsidR="001504C9" w:rsidRPr="00163983">
        <w:rPr>
          <w:rFonts w:hint="cs"/>
          <w:rtl/>
        </w:rPr>
        <w:t>إ</w:t>
      </w:r>
      <w:r w:rsidRPr="00163983">
        <w:rPr>
          <w:rFonts w:hint="cs"/>
          <w:rtl/>
        </w:rPr>
        <w:t>ر15: 7). "</w:t>
      </w:r>
      <w:r w:rsidR="00300CA9" w:rsidRPr="00163983">
        <w:rPr>
          <w:rtl/>
        </w:rPr>
        <w:t>لِتُجْعَلْ أَرْضُهُمْ خَرَابًا وَصَفِيرًا أَبَدِيًّا. كُلُّ مَارّ فِيهَا يَدْهَشُ وَيَنْغِضُ رَأْسَهُ.</w:t>
      </w:r>
      <w:r w:rsidRPr="00163983">
        <w:rPr>
          <w:rFonts w:hint="cs"/>
          <w:rtl/>
        </w:rPr>
        <w:t xml:space="preserve">. </w:t>
      </w:r>
      <w:r w:rsidR="00300CA9" w:rsidRPr="00163983">
        <w:rPr>
          <w:rtl/>
        </w:rPr>
        <w:t>كَرِيحٍ شَرْقِيَّةٍ أُبَدِّدُهُمْ أَمَامَ الْعَدُوِّ</w:t>
      </w:r>
      <w:r w:rsidRPr="00163983">
        <w:rPr>
          <w:rFonts w:hint="cs"/>
          <w:rtl/>
        </w:rPr>
        <w:t>" (</w:t>
      </w:r>
      <w:r w:rsidR="001504C9" w:rsidRPr="00163983">
        <w:rPr>
          <w:rFonts w:hint="cs"/>
          <w:rtl/>
        </w:rPr>
        <w:t>إ</w:t>
      </w:r>
      <w:r w:rsidRPr="00163983">
        <w:rPr>
          <w:rFonts w:hint="cs"/>
          <w:rtl/>
        </w:rPr>
        <w:t xml:space="preserve">ر18: 16، 17). </w:t>
      </w:r>
    </w:p>
    <w:p w14:paraId="4E2F203A" w14:textId="0EC88607" w:rsidR="005171CD" w:rsidRPr="00163983" w:rsidRDefault="005171CD" w:rsidP="00827108">
      <w:pPr>
        <w:rPr>
          <w:rtl/>
        </w:rPr>
      </w:pPr>
      <w:r w:rsidRPr="00163983">
        <w:rPr>
          <w:rFonts w:hint="cs"/>
          <w:rtl/>
        </w:rPr>
        <w:t>وقال أيضًا</w:t>
      </w:r>
      <w:r w:rsidR="00296DEF" w:rsidRPr="00163983">
        <w:rPr>
          <w:rFonts w:hint="cs"/>
          <w:rtl/>
        </w:rPr>
        <w:t>:</w:t>
      </w:r>
      <w:r w:rsidRPr="00163983">
        <w:rPr>
          <w:rFonts w:hint="cs"/>
          <w:rtl/>
        </w:rPr>
        <w:t xml:space="preserve"> "..</w:t>
      </w:r>
      <w:r w:rsidR="007E1FB6" w:rsidRPr="00163983">
        <w:rPr>
          <w:rFonts w:hint="cs"/>
          <w:rtl/>
        </w:rPr>
        <w:t>.</w:t>
      </w:r>
      <w:proofErr w:type="spellStart"/>
      <w:r w:rsidR="007E1FB6" w:rsidRPr="00163983">
        <w:rPr>
          <w:rtl/>
        </w:rPr>
        <w:t>هأَنَذَا</w:t>
      </w:r>
      <w:proofErr w:type="spellEnd"/>
      <w:r w:rsidR="007E1FB6" w:rsidRPr="00163983">
        <w:rPr>
          <w:rtl/>
        </w:rPr>
        <w:t xml:space="preserve"> أُطْعِمُ هذَا الشَّعْبَ </w:t>
      </w:r>
      <w:proofErr w:type="spellStart"/>
      <w:r w:rsidR="007E1FB6" w:rsidRPr="00163983">
        <w:rPr>
          <w:rtl/>
        </w:rPr>
        <w:t>أَفْسَنْتِينًا</w:t>
      </w:r>
      <w:proofErr w:type="spellEnd"/>
      <w:r w:rsidR="007E1FB6" w:rsidRPr="00163983">
        <w:rPr>
          <w:rtl/>
        </w:rPr>
        <w:t xml:space="preserve"> وَأَسْقِيهِمْ مَاءَ الْعَلْقَمِ</w:t>
      </w:r>
      <w:r w:rsidRPr="00163983">
        <w:rPr>
          <w:rFonts w:hint="cs"/>
          <w:rtl/>
        </w:rPr>
        <w:t xml:space="preserve">. </w:t>
      </w:r>
      <w:r w:rsidR="000F5E15" w:rsidRPr="00163983">
        <w:rPr>
          <w:rtl/>
        </w:rPr>
        <w:t>وَأُبَدِّدُهُمْ فِي أُمَمٍ لَمْ يَعْرِفُوهَا هُمْ وَلاَ آبَاؤُهُمْ</w:t>
      </w:r>
      <w:r w:rsidRPr="00163983">
        <w:rPr>
          <w:rFonts w:hint="cs"/>
          <w:rtl/>
        </w:rPr>
        <w:t xml:space="preserve">. </w:t>
      </w:r>
      <w:r w:rsidR="000F5E15" w:rsidRPr="00163983">
        <w:rPr>
          <w:rtl/>
        </w:rPr>
        <w:t>وَأُطْلِقُ وَرَاءَهُمُ السَّيْفَ حَتَّى أُفْنِيَهُمْ.</w:t>
      </w:r>
      <w:r w:rsidR="000F5E15" w:rsidRPr="00163983">
        <w:rPr>
          <w:rFonts w:hint="cs"/>
          <w:rtl/>
        </w:rPr>
        <w:t>..</w:t>
      </w:r>
      <w:r w:rsidRPr="00163983">
        <w:rPr>
          <w:rFonts w:hint="cs"/>
          <w:rtl/>
        </w:rPr>
        <w:t>" (</w:t>
      </w:r>
      <w:r w:rsidR="00296DEF" w:rsidRPr="00163983">
        <w:rPr>
          <w:rFonts w:hint="cs"/>
          <w:rtl/>
        </w:rPr>
        <w:t>إ</w:t>
      </w:r>
      <w:r w:rsidRPr="00163983">
        <w:rPr>
          <w:rFonts w:hint="cs"/>
          <w:rtl/>
        </w:rPr>
        <w:t>ر9: 15، 16). "</w:t>
      </w:r>
      <w:r w:rsidR="005A70B6" w:rsidRPr="00163983">
        <w:rPr>
          <w:rtl/>
        </w:rPr>
        <w:t>فَأُبَدِّدُهُمْ كَقَشٍّ يَعْبُرُ مَعَ رِيحِ الْبَرِّيَّةِ</w:t>
      </w:r>
      <w:r w:rsidRPr="00163983">
        <w:rPr>
          <w:rFonts w:hint="cs"/>
          <w:rtl/>
        </w:rPr>
        <w:t>" (</w:t>
      </w:r>
      <w:r w:rsidR="005A70B6" w:rsidRPr="00163983">
        <w:rPr>
          <w:rFonts w:hint="cs"/>
          <w:rtl/>
        </w:rPr>
        <w:t>إ</w:t>
      </w:r>
      <w:r w:rsidRPr="00163983">
        <w:rPr>
          <w:rFonts w:hint="cs"/>
          <w:rtl/>
        </w:rPr>
        <w:t xml:space="preserve">ر13: 24). </w:t>
      </w:r>
    </w:p>
    <w:p w14:paraId="00F420A6" w14:textId="3524C85C" w:rsidR="005171CD" w:rsidRPr="00163983" w:rsidRDefault="005171CD" w:rsidP="00827108">
      <w:pPr>
        <w:rPr>
          <w:rtl/>
        </w:rPr>
      </w:pPr>
      <w:r w:rsidRPr="00163983">
        <w:rPr>
          <w:rFonts w:hint="cs"/>
          <w:rtl/>
        </w:rPr>
        <w:t xml:space="preserve">وتنبأ عنهم </w:t>
      </w:r>
      <w:proofErr w:type="spellStart"/>
      <w:r w:rsidRPr="00163983">
        <w:rPr>
          <w:rFonts w:hint="cs"/>
          <w:rtl/>
        </w:rPr>
        <w:t>صفنيا</w:t>
      </w:r>
      <w:proofErr w:type="spellEnd"/>
      <w:r w:rsidRPr="00163983">
        <w:rPr>
          <w:rFonts w:hint="cs"/>
          <w:rtl/>
        </w:rPr>
        <w:t xml:space="preserve"> النبي فقال</w:t>
      </w:r>
      <w:r w:rsidR="005A70B6" w:rsidRPr="00163983">
        <w:rPr>
          <w:rFonts w:hint="cs"/>
          <w:rtl/>
        </w:rPr>
        <w:t>:</w:t>
      </w:r>
      <w:r w:rsidRPr="00163983">
        <w:rPr>
          <w:rFonts w:hint="cs"/>
          <w:rtl/>
        </w:rPr>
        <w:t xml:space="preserve"> "</w:t>
      </w:r>
      <w:r w:rsidR="00FC689F" w:rsidRPr="00163983">
        <w:rPr>
          <w:rtl/>
        </w:rPr>
        <w:t>نَزْعًا أَنْزَعُ الْكُلَّ عَنْ وَجْهِ الأَرْضِ، يَقُولُ الرَّبُّ</w:t>
      </w:r>
      <w:r w:rsidRPr="00163983">
        <w:rPr>
          <w:rFonts w:hint="cs"/>
          <w:rtl/>
        </w:rPr>
        <w:t xml:space="preserve">.. </w:t>
      </w:r>
      <w:r w:rsidR="00D94A9E" w:rsidRPr="00163983">
        <w:rPr>
          <w:rtl/>
        </w:rPr>
        <w:t>وَأَمُدُّ يَدِي عَلَى يَهُوذَا وَعَلَى كُلِّ سُكَّانِ أُورُشَلِيمَ</w:t>
      </w:r>
      <w:r w:rsidRPr="00163983">
        <w:rPr>
          <w:rFonts w:hint="cs"/>
          <w:rtl/>
        </w:rPr>
        <w:t>" (صف1: 2، 4). "</w:t>
      </w:r>
      <w:proofErr w:type="gramStart"/>
      <w:r w:rsidRPr="00163983">
        <w:rPr>
          <w:rFonts w:hint="cs"/>
          <w:rtl/>
        </w:rPr>
        <w:t>..</w:t>
      </w:r>
      <w:r w:rsidR="00FD7D54" w:rsidRPr="00163983">
        <w:rPr>
          <w:rtl/>
        </w:rPr>
        <w:t>لاَ</w:t>
      </w:r>
      <w:proofErr w:type="gramEnd"/>
      <w:r w:rsidR="00FD7D54" w:rsidRPr="00163983">
        <w:rPr>
          <w:rtl/>
        </w:rPr>
        <w:t xml:space="preserve"> فِضَّتُهُمْ وَلاَ ذَهَبُهُمْ يَسْتَطِيعُ إِنْقَاذَهُمْ في يَوْمِ غَضَبِ الرَّبِّ، بَلْ بِنَارِ غَيْرَتِهِ تُؤْكَلُ الأَرْضُ كُلُّهَا</w:t>
      </w:r>
      <w:r w:rsidRPr="00163983">
        <w:rPr>
          <w:rFonts w:hint="cs"/>
          <w:rtl/>
        </w:rPr>
        <w:t xml:space="preserve">" (صف1: 18). </w:t>
      </w:r>
    </w:p>
    <w:p w14:paraId="30953009" w14:textId="1000E2F6" w:rsidR="005171CD" w:rsidRPr="00163983" w:rsidRDefault="005171CD" w:rsidP="00827108">
      <w:pPr>
        <w:rPr>
          <w:rtl/>
        </w:rPr>
      </w:pPr>
      <w:r w:rsidRPr="00163983">
        <w:rPr>
          <w:rFonts w:hint="cs"/>
          <w:rtl/>
        </w:rPr>
        <w:t>وقال عنهم هوشع النبي</w:t>
      </w:r>
      <w:r w:rsidR="00FD7D54" w:rsidRPr="00163983">
        <w:rPr>
          <w:rFonts w:hint="cs"/>
          <w:rtl/>
        </w:rPr>
        <w:t>:</w:t>
      </w:r>
      <w:r w:rsidRPr="00163983">
        <w:rPr>
          <w:rFonts w:hint="cs"/>
          <w:rtl/>
        </w:rPr>
        <w:t xml:space="preserve"> "</w:t>
      </w:r>
      <w:r w:rsidR="004B1880" w:rsidRPr="00163983">
        <w:rPr>
          <w:rtl/>
        </w:rPr>
        <w:t>فَيَكُونُونَ تَائِهِينَ بَيْنَ الأُمَمِ</w:t>
      </w:r>
      <w:r w:rsidRPr="00163983">
        <w:rPr>
          <w:rFonts w:hint="cs"/>
          <w:rtl/>
        </w:rPr>
        <w:t>" (</w:t>
      </w:r>
      <w:r w:rsidR="004B1880" w:rsidRPr="00163983">
        <w:rPr>
          <w:rFonts w:hint="cs"/>
          <w:rtl/>
        </w:rPr>
        <w:t>هو9</w:t>
      </w:r>
      <w:r w:rsidRPr="00163983">
        <w:rPr>
          <w:rFonts w:hint="cs"/>
          <w:rtl/>
        </w:rPr>
        <w:t>: 1</w:t>
      </w:r>
      <w:r w:rsidR="004B1880" w:rsidRPr="00163983">
        <w:rPr>
          <w:rFonts w:hint="cs"/>
          <w:rtl/>
        </w:rPr>
        <w:t>7</w:t>
      </w:r>
      <w:r w:rsidRPr="00163983">
        <w:rPr>
          <w:rFonts w:hint="cs"/>
          <w:rtl/>
        </w:rPr>
        <w:t xml:space="preserve">). </w:t>
      </w:r>
    </w:p>
    <w:p w14:paraId="666097CB" w14:textId="3CA2B412" w:rsidR="005171CD" w:rsidRPr="00163983" w:rsidRDefault="005171CD" w:rsidP="00827108">
      <w:pPr>
        <w:rPr>
          <w:rtl/>
        </w:rPr>
      </w:pPr>
      <w:r w:rsidRPr="00163983">
        <w:rPr>
          <w:rFonts w:hint="cs"/>
          <w:rtl/>
        </w:rPr>
        <w:t>وقال عنهم الوحي الإلهي على فم عاموس النبي</w:t>
      </w:r>
      <w:r w:rsidR="00C52D42" w:rsidRPr="00163983">
        <w:rPr>
          <w:rFonts w:hint="cs"/>
          <w:rtl/>
        </w:rPr>
        <w:t xml:space="preserve"> </w:t>
      </w:r>
      <w:r w:rsidRPr="00163983">
        <w:rPr>
          <w:rFonts w:hint="cs"/>
          <w:rtl/>
        </w:rPr>
        <w:t>(9: 8-10) "</w:t>
      </w:r>
      <w:r w:rsidR="00C52D42" w:rsidRPr="00163983">
        <w:rPr>
          <w:rtl/>
        </w:rPr>
        <w:t>هُوَذَا عَيْنَا السَّيِّدِ الرَّبِّ عَلَى الْمَمْلَكَةِ الْخَاطِئَةِ، وَأُبِيدُهَا عَنْ وَجْهِ الأَرْضِ. غَيْرَ أَنِّي لاَ أُبِيدُ بَيْتَ يَعْقُوبَ تَمَامًا، يَقُولُ الرَّبُّ.</w:t>
      </w:r>
      <w:r w:rsidRPr="00163983">
        <w:rPr>
          <w:rFonts w:hint="cs"/>
          <w:rtl/>
        </w:rPr>
        <w:t xml:space="preserve">.. </w:t>
      </w:r>
      <w:r w:rsidR="00074F08" w:rsidRPr="00163983">
        <w:rPr>
          <w:rtl/>
        </w:rPr>
        <w:t xml:space="preserve">لأَنَّهُ </w:t>
      </w:r>
      <w:proofErr w:type="spellStart"/>
      <w:r w:rsidR="00074F08" w:rsidRPr="00163983">
        <w:rPr>
          <w:rtl/>
        </w:rPr>
        <w:t>هأَنَذَا</w:t>
      </w:r>
      <w:proofErr w:type="spellEnd"/>
      <w:r w:rsidR="00074F08" w:rsidRPr="00163983">
        <w:rPr>
          <w:rtl/>
        </w:rPr>
        <w:t xml:space="preserve"> آمُرُ</w:t>
      </w:r>
      <w:r w:rsidR="00074F08" w:rsidRPr="00163983">
        <w:rPr>
          <w:rFonts w:hint="cs"/>
          <w:rtl/>
        </w:rPr>
        <w:t xml:space="preserve"> </w:t>
      </w:r>
      <w:r w:rsidR="00C52D42" w:rsidRPr="00163983">
        <w:rPr>
          <w:rtl/>
        </w:rPr>
        <w:t>فَأُغَرْبِلُ بَيْتَ إِسْرَائِيلَ بَيْنَ جَمِيعِ الأُمَمِ كَمَا يُغَرْبَلُ فِي الْغُرْبَالِ</w:t>
      </w:r>
      <w:r w:rsidRPr="00163983">
        <w:rPr>
          <w:rFonts w:hint="cs"/>
          <w:rtl/>
        </w:rPr>
        <w:t>".</w:t>
      </w:r>
    </w:p>
    <w:p w14:paraId="22AC39E0" w14:textId="15402719" w:rsidR="005171CD" w:rsidRPr="00163983" w:rsidRDefault="005171CD" w:rsidP="00827108">
      <w:pPr>
        <w:rPr>
          <w:rtl/>
        </w:rPr>
      </w:pPr>
      <w:r w:rsidRPr="00163983">
        <w:rPr>
          <w:rFonts w:hint="cs"/>
          <w:rtl/>
        </w:rPr>
        <w:lastRenderedPageBreak/>
        <w:t xml:space="preserve">وما أصعب قول الرب عنهم فم </w:t>
      </w:r>
      <w:r w:rsidR="00D94ABC" w:rsidRPr="00163983">
        <w:rPr>
          <w:rFonts w:hint="cs"/>
          <w:rtl/>
        </w:rPr>
        <w:t>إرمياء</w:t>
      </w:r>
      <w:r w:rsidRPr="00163983">
        <w:rPr>
          <w:rFonts w:hint="cs"/>
          <w:rtl/>
        </w:rPr>
        <w:t xml:space="preserve"> النبي</w:t>
      </w:r>
      <w:r w:rsidR="00074F08" w:rsidRPr="00163983">
        <w:rPr>
          <w:rFonts w:hint="cs"/>
          <w:rtl/>
        </w:rPr>
        <w:t xml:space="preserve"> </w:t>
      </w:r>
      <w:r w:rsidRPr="00163983">
        <w:rPr>
          <w:rFonts w:hint="cs"/>
          <w:rtl/>
        </w:rPr>
        <w:t>(19: 11) "</w:t>
      </w:r>
      <w:r w:rsidR="00E27BD5" w:rsidRPr="00163983">
        <w:rPr>
          <w:rtl/>
        </w:rPr>
        <w:t>هكَذَا أَكْسِرُ هذَا الشَّعْبَ وَهذِهِ الْمَدِينَةَ كَمَا يُكْسَرُ وِعَاءُ الْفَخَّارِيِّ بِحَيْثُ لاَ يُمْكِنُ جَبْرُهُ بَعْدُ</w:t>
      </w:r>
      <w:r w:rsidRPr="00163983">
        <w:rPr>
          <w:rFonts w:hint="cs"/>
          <w:rtl/>
        </w:rPr>
        <w:t>". أتر</w:t>
      </w:r>
      <w:r w:rsidR="00E27BD5" w:rsidRPr="00163983">
        <w:rPr>
          <w:rFonts w:hint="cs"/>
          <w:rtl/>
        </w:rPr>
        <w:t>ى</w:t>
      </w:r>
      <w:r w:rsidRPr="00163983">
        <w:rPr>
          <w:rFonts w:hint="cs"/>
          <w:rtl/>
        </w:rPr>
        <w:t xml:space="preserve"> بعد هذه الآية يوجد لهم رجاء؟!</w:t>
      </w:r>
    </w:p>
    <w:p w14:paraId="4435108E" w14:textId="71736245" w:rsidR="00AD280C" w:rsidRPr="00163983" w:rsidRDefault="005171CD" w:rsidP="00827108">
      <w:pPr>
        <w:rPr>
          <w:rtl/>
        </w:rPr>
      </w:pPr>
      <w:r w:rsidRPr="00163983">
        <w:rPr>
          <w:rFonts w:hint="cs"/>
          <w:rtl/>
        </w:rPr>
        <w:t>نختم هذا الفصل بقول السيد المسيح عنهم</w:t>
      </w:r>
      <w:r w:rsidR="00E27BD5" w:rsidRPr="00163983">
        <w:rPr>
          <w:rFonts w:hint="cs"/>
          <w:rtl/>
        </w:rPr>
        <w:t>:</w:t>
      </w:r>
      <w:r w:rsidRPr="00163983">
        <w:rPr>
          <w:rFonts w:hint="cs"/>
          <w:rtl/>
        </w:rPr>
        <w:t xml:space="preserve"> "</w:t>
      </w:r>
      <w:r w:rsidR="00E27BD5" w:rsidRPr="00163983">
        <w:rPr>
          <w:rtl/>
        </w:rPr>
        <w:t>وَيَقَعُونَ بِفَمِ السَّيْفِ، وَيُسْبَوْنَ إِلَى جَمِيعِ الأُمَمِ، وَتَكُونُ أُورُشَلِيمُ مَدُوسَةً مِنَ الأُمَمِ، حَتَّى تُكَمَّلَ أَزْمِنَةُ الأُمَمِ</w:t>
      </w:r>
      <w:r w:rsidRPr="00163983">
        <w:rPr>
          <w:rFonts w:hint="cs"/>
          <w:rtl/>
        </w:rPr>
        <w:t xml:space="preserve">" (لو21: 24). </w:t>
      </w:r>
    </w:p>
    <w:p w14:paraId="728DDE89" w14:textId="77777777" w:rsidR="00AD280C" w:rsidRPr="00163983" w:rsidRDefault="00AD280C" w:rsidP="00827108">
      <w:pPr>
        <w:bidi w:val="0"/>
        <w:rPr>
          <w:rtl/>
        </w:rPr>
      </w:pPr>
      <w:r w:rsidRPr="00163983">
        <w:rPr>
          <w:rtl/>
        </w:rPr>
        <w:br w:type="page"/>
      </w:r>
    </w:p>
    <w:p w14:paraId="08FD11B5" w14:textId="77777777" w:rsidR="00401A6C" w:rsidRPr="00401A6C" w:rsidRDefault="00401A6C" w:rsidP="00827108">
      <w:pPr>
        <w:jc w:val="center"/>
        <w:rPr>
          <w:rFonts w:ascii="Traditional Arabic" w:hAnsi="Traditional Arabic" w:cs="Traditional Arabic"/>
          <w:b/>
          <w:bCs/>
          <w:sz w:val="18"/>
          <w:szCs w:val="18"/>
          <w:rtl/>
        </w:rPr>
      </w:pPr>
    </w:p>
    <w:p w14:paraId="30DFFFE9" w14:textId="087198BC" w:rsidR="005171CD" w:rsidRPr="00401A6C" w:rsidRDefault="005171CD" w:rsidP="00827108">
      <w:pPr>
        <w:jc w:val="center"/>
        <w:rPr>
          <w:rFonts w:ascii="Traditional Arabic" w:hAnsi="Traditional Arabic" w:cs="Traditional Arabic"/>
          <w:b/>
          <w:bCs/>
          <w:sz w:val="72"/>
          <w:szCs w:val="72"/>
          <w:rtl/>
        </w:rPr>
      </w:pPr>
      <w:r w:rsidRPr="00401A6C">
        <w:rPr>
          <w:rFonts w:ascii="Traditional Arabic" w:hAnsi="Traditional Arabic" w:cs="Traditional Arabic"/>
          <w:b/>
          <w:bCs/>
          <w:sz w:val="72"/>
          <w:szCs w:val="72"/>
          <w:rtl/>
        </w:rPr>
        <w:t>ثاني</w:t>
      </w:r>
      <w:r w:rsidR="00E27BD5" w:rsidRPr="00401A6C">
        <w:rPr>
          <w:rFonts w:ascii="Traditional Arabic" w:hAnsi="Traditional Arabic" w:cs="Traditional Arabic"/>
          <w:b/>
          <w:bCs/>
          <w:sz w:val="72"/>
          <w:szCs w:val="72"/>
          <w:rtl/>
        </w:rPr>
        <w:t>ً</w:t>
      </w:r>
      <w:r w:rsidRPr="00401A6C">
        <w:rPr>
          <w:rFonts w:ascii="Traditional Arabic" w:hAnsi="Traditional Arabic" w:cs="Traditional Arabic"/>
          <w:b/>
          <w:bCs/>
          <w:sz w:val="72"/>
          <w:szCs w:val="72"/>
          <w:rtl/>
        </w:rPr>
        <w:t>ا</w:t>
      </w:r>
      <w:r w:rsidR="008C2A98" w:rsidRPr="00401A6C">
        <w:rPr>
          <w:rFonts w:ascii="Traditional Arabic" w:hAnsi="Traditional Arabic" w:cs="Traditional Arabic"/>
          <w:b/>
          <w:bCs/>
          <w:sz w:val="72"/>
          <w:szCs w:val="72"/>
          <w:rtl/>
        </w:rPr>
        <w:t xml:space="preserve">: </w:t>
      </w:r>
      <w:r w:rsidRPr="00401A6C">
        <w:rPr>
          <w:rFonts w:ascii="Traditional Arabic" w:hAnsi="Traditional Arabic" w:cs="Traditional Arabic"/>
          <w:b/>
          <w:bCs/>
          <w:sz w:val="72"/>
          <w:szCs w:val="72"/>
          <w:rtl/>
        </w:rPr>
        <w:t>شعب الله</w:t>
      </w:r>
    </w:p>
    <w:p w14:paraId="1C695A4C" w14:textId="77777777" w:rsidR="005171CD" w:rsidRPr="00401A6C" w:rsidRDefault="005171CD" w:rsidP="00827108">
      <w:pPr>
        <w:rPr>
          <w:rFonts w:ascii="Traditional Arabic" w:hAnsi="Traditional Arabic" w:cs="Traditional Arabic"/>
          <w:b/>
          <w:bCs/>
          <w:sz w:val="40"/>
          <w:szCs w:val="40"/>
          <w:rtl/>
        </w:rPr>
      </w:pPr>
      <w:r w:rsidRPr="00401A6C">
        <w:rPr>
          <w:rFonts w:ascii="Traditional Arabic" w:hAnsi="Traditional Arabic" w:cs="Traditional Arabic"/>
          <w:b/>
          <w:bCs/>
          <w:sz w:val="40"/>
          <w:szCs w:val="40"/>
          <w:rtl/>
        </w:rPr>
        <w:t>1- ما الحكمة في اختيار شعب معين؟</w:t>
      </w:r>
    </w:p>
    <w:p w14:paraId="10B9E87C" w14:textId="77777777" w:rsidR="005171CD" w:rsidRPr="00401A6C" w:rsidRDefault="005171CD" w:rsidP="00827108">
      <w:pPr>
        <w:rPr>
          <w:rFonts w:ascii="Traditional Arabic" w:hAnsi="Traditional Arabic" w:cs="Traditional Arabic"/>
          <w:b/>
          <w:bCs/>
          <w:sz w:val="40"/>
          <w:szCs w:val="40"/>
          <w:rtl/>
        </w:rPr>
      </w:pPr>
      <w:r w:rsidRPr="00401A6C">
        <w:rPr>
          <w:rFonts w:ascii="Traditional Arabic" w:hAnsi="Traditional Arabic" w:cs="Traditional Arabic"/>
          <w:b/>
          <w:bCs/>
          <w:sz w:val="40"/>
          <w:szCs w:val="40"/>
          <w:rtl/>
        </w:rPr>
        <w:t>2- هل هم أولاد إبراهيم؟</w:t>
      </w:r>
    </w:p>
    <w:p w14:paraId="47188C7A" w14:textId="77777777" w:rsidR="005171CD" w:rsidRPr="00401A6C" w:rsidRDefault="005171CD" w:rsidP="00827108">
      <w:pPr>
        <w:rPr>
          <w:rFonts w:ascii="Traditional Arabic" w:hAnsi="Traditional Arabic" w:cs="Traditional Arabic"/>
          <w:b/>
          <w:bCs/>
          <w:sz w:val="40"/>
          <w:szCs w:val="40"/>
          <w:rtl/>
        </w:rPr>
      </w:pPr>
      <w:r w:rsidRPr="00401A6C">
        <w:rPr>
          <w:rFonts w:ascii="Traditional Arabic" w:hAnsi="Traditional Arabic" w:cs="Traditional Arabic"/>
          <w:b/>
          <w:bCs/>
          <w:sz w:val="40"/>
          <w:szCs w:val="40"/>
          <w:rtl/>
        </w:rPr>
        <w:t>3- هل هم يهود أو إسرائيليون حقيقيون؟</w:t>
      </w:r>
    </w:p>
    <w:p w14:paraId="13D1FD57" w14:textId="77777777" w:rsidR="005171CD" w:rsidRPr="00401A6C" w:rsidRDefault="005171CD" w:rsidP="00827108">
      <w:pPr>
        <w:rPr>
          <w:rFonts w:ascii="Traditional Arabic" w:hAnsi="Traditional Arabic" w:cs="Traditional Arabic"/>
          <w:b/>
          <w:bCs/>
          <w:sz w:val="40"/>
          <w:szCs w:val="40"/>
          <w:rtl/>
        </w:rPr>
      </w:pPr>
      <w:r w:rsidRPr="00401A6C">
        <w:rPr>
          <w:rFonts w:ascii="Traditional Arabic" w:hAnsi="Traditional Arabic" w:cs="Traditional Arabic"/>
          <w:b/>
          <w:bCs/>
          <w:sz w:val="40"/>
          <w:szCs w:val="40"/>
          <w:rtl/>
        </w:rPr>
        <w:t>4- من هو شعب الله المختار؟</w:t>
      </w:r>
    </w:p>
    <w:p w14:paraId="79F09DFC" w14:textId="77777777" w:rsidR="005171CD" w:rsidRPr="00401A6C" w:rsidRDefault="005171CD" w:rsidP="00827108">
      <w:pPr>
        <w:rPr>
          <w:rFonts w:ascii="Traditional Arabic" w:hAnsi="Traditional Arabic" w:cs="Traditional Arabic"/>
          <w:b/>
          <w:bCs/>
          <w:sz w:val="40"/>
          <w:szCs w:val="40"/>
          <w:rtl/>
        </w:rPr>
      </w:pPr>
      <w:r w:rsidRPr="00401A6C">
        <w:rPr>
          <w:rFonts w:ascii="Traditional Arabic" w:hAnsi="Traditional Arabic" w:cs="Traditional Arabic"/>
          <w:b/>
          <w:bCs/>
          <w:sz w:val="40"/>
          <w:szCs w:val="40"/>
          <w:rtl/>
        </w:rPr>
        <w:t>5- الله يرفض إسرائيل.</w:t>
      </w:r>
    </w:p>
    <w:p w14:paraId="1EE9D345" w14:textId="35A23285" w:rsidR="001F230E" w:rsidRPr="00401A6C" w:rsidRDefault="005171CD" w:rsidP="00827108">
      <w:pPr>
        <w:rPr>
          <w:rFonts w:ascii="Traditional Arabic" w:hAnsi="Traditional Arabic" w:cs="Traditional Arabic"/>
          <w:b/>
          <w:bCs/>
          <w:sz w:val="40"/>
          <w:szCs w:val="40"/>
          <w:rtl/>
        </w:rPr>
      </w:pPr>
      <w:r w:rsidRPr="00401A6C">
        <w:rPr>
          <w:rFonts w:ascii="Traditional Arabic" w:hAnsi="Traditional Arabic" w:cs="Traditional Arabic"/>
          <w:b/>
          <w:bCs/>
          <w:sz w:val="40"/>
          <w:szCs w:val="40"/>
          <w:rtl/>
        </w:rPr>
        <w:t>6- الله يرفض شفاعة الأنبياء فيهم.</w:t>
      </w:r>
    </w:p>
    <w:p w14:paraId="2A78F873" w14:textId="77777777" w:rsidR="001F230E" w:rsidRDefault="001F230E" w:rsidP="00827108">
      <w:pPr>
        <w:bidi w:val="0"/>
        <w:jc w:val="left"/>
        <w:rPr>
          <w:rtl/>
        </w:rPr>
      </w:pPr>
      <w:r>
        <w:rPr>
          <w:rtl/>
        </w:rPr>
        <w:br w:type="page"/>
      </w:r>
    </w:p>
    <w:p w14:paraId="702DE211" w14:textId="77777777" w:rsidR="001F230E" w:rsidRPr="00BD5ED5" w:rsidRDefault="001F230E" w:rsidP="00827108">
      <w:pPr>
        <w:pStyle w:val="Heading1"/>
        <w:keepNext w:val="0"/>
        <w:keepLines w:val="0"/>
        <w:rPr>
          <w:rtl/>
        </w:rPr>
      </w:pPr>
      <w:bookmarkStart w:id="24" w:name="_Toc226476323"/>
      <w:r w:rsidRPr="00BD5ED5">
        <w:rPr>
          <w:rFonts w:hint="cs"/>
          <w:rtl/>
        </w:rPr>
        <w:lastRenderedPageBreak/>
        <w:t>ثانيًا: شعب الله</w:t>
      </w:r>
      <w:bookmarkEnd w:id="24"/>
    </w:p>
    <w:p w14:paraId="0B5AC853" w14:textId="33BB877D" w:rsidR="005171CD" w:rsidRPr="00BD5ED5" w:rsidRDefault="005171CD" w:rsidP="00827108">
      <w:pPr>
        <w:rPr>
          <w:rtl/>
        </w:rPr>
      </w:pPr>
      <w:r w:rsidRPr="00BD5ED5">
        <w:rPr>
          <w:rFonts w:hint="cs"/>
          <w:rtl/>
        </w:rPr>
        <w:t xml:space="preserve">بعد كل الشر الذي فعله بنو إسرائيل، وبعد أن سلط الله عليهم الأعداء، وحكم عليهم بالتشتيت والإفناء، هل بعد ذلك كله يمكن أن يقال عنهم </w:t>
      </w:r>
      <w:r w:rsidR="008C2A98" w:rsidRPr="00BD5ED5">
        <w:rPr>
          <w:rFonts w:hint="cs"/>
          <w:rtl/>
        </w:rPr>
        <w:t>إ</w:t>
      </w:r>
      <w:r w:rsidRPr="00BD5ED5">
        <w:rPr>
          <w:rFonts w:hint="cs"/>
          <w:rtl/>
        </w:rPr>
        <w:t>نهم شعب الله؟!</w:t>
      </w:r>
    </w:p>
    <w:p w14:paraId="34C3CBDB" w14:textId="7DE02F56" w:rsidR="005171CD" w:rsidRPr="00163983" w:rsidRDefault="005171CD" w:rsidP="00827108">
      <w:pPr>
        <w:pStyle w:val="Heading3"/>
        <w:keepNext w:val="0"/>
        <w:keepLines w:val="0"/>
        <w:rPr>
          <w:rtl/>
        </w:rPr>
      </w:pPr>
      <w:bookmarkStart w:id="25" w:name="_Toc226476324"/>
      <w:r w:rsidRPr="00BD5ED5">
        <w:rPr>
          <w:rFonts w:hint="cs"/>
          <w:rtl/>
        </w:rPr>
        <w:t>ما معنى شعب الله المختار</w:t>
      </w:r>
      <w:r w:rsidR="001F230E">
        <w:rPr>
          <w:rFonts w:hint="cs"/>
          <w:rtl/>
        </w:rPr>
        <w:t>؟</w:t>
      </w:r>
      <w:bookmarkEnd w:id="25"/>
    </w:p>
    <w:p w14:paraId="567050C5" w14:textId="77777777" w:rsidR="005171CD" w:rsidRPr="00163983" w:rsidRDefault="005171CD" w:rsidP="00827108">
      <w:pPr>
        <w:rPr>
          <w:rtl/>
        </w:rPr>
      </w:pPr>
      <w:r w:rsidRPr="00163983">
        <w:rPr>
          <w:rFonts w:hint="cs"/>
          <w:rtl/>
        </w:rPr>
        <w:t>وهل حقًا أن بني إسرائيل هم شعب الله المختار؟ نريد أن نبحث هذا الموضوع..</w:t>
      </w:r>
    </w:p>
    <w:p w14:paraId="2DD788F5" w14:textId="77777777" w:rsidR="005171CD" w:rsidRPr="00163983" w:rsidRDefault="005171CD" w:rsidP="00827108">
      <w:pPr>
        <w:pStyle w:val="Heading3"/>
        <w:keepNext w:val="0"/>
        <w:keepLines w:val="0"/>
        <w:rPr>
          <w:rtl/>
        </w:rPr>
      </w:pPr>
      <w:bookmarkStart w:id="26" w:name="_Toc226476325"/>
      <w:r w:rsidRPr="00163983">
        <w:rPr>
          <w:rFonts w:hint="cs"/>
          <w:rtl/>
        </w:rPr>
        <w:t>1- ما الحكمة في اختيار شعب معين؟</w:t>
      </w:r>
      <w:bookmarkEnd w:id="26"/>
    </w:p>
    <w:p w14:paraId="40ADEE5A" w14:textId="77777777" w:rsidR="005171CD" w:rsidRPr="00163983" w:rsidRDefault="005171CD" w:rsidP="00827108">
      <w:pPr>
        <w:rPr>
          <w:rtl/>
        </w:rPr>
      </w:pPr>
      <w:r w:rsidRPr="00163983">
        <w:rPr>
          <w:rFonts w:hint="cs"/>
          <w:rtl/>
        </w:rPr>
        <w:t xml:space="preserve">إن الله هو إله الجميع، إنه للكل، والكل له. هو رب جميع الشعوب. فلماذا يكون له شعب معين خاص به؟ ما الحكمة التي أدت إلى هذا في ذلك الحين؟ وهل ما تزال الأسباب باقية أم أنها انتهت وانتفت منذ زمان؟ </w:t>
      </w:r>
    </w:p>
    <w:p w14:paraId="6B9DDA3E" w14:textId="77777777" w:rsidR="005171CD" w:rsidRPr="00163983" w:rsidRDefault="005171CD" w:rsidP="00827108">
      <w:pPr>
        <w:rPr>
          <w:rtl/>
        </w:rPr>
      </w:pPr>
      <w:r w:rsidRPr="00163983">
        <w:rPr>
          <w:rFonts w:hint="cs"/>
          <w:rtl/>
        </w:rPr>
        <w:t xml:space="preserve">أنتم تعلمون جميعًا أن العالم كان قد وقع في الشر وازداد الشر في الأرض جدًا، حتى أغرق الله العالم بالطوفان. </w:t>
      </w:r>
    </w:p>
    <w:p w14:paraId="21CA7DC7" w14:textId="24647CA0" w:rsidR="005171CD" w:rsidRPr="00163983" w:rsidRDefault="005171CD" w:rsidP="00827108">
      <w:pPr>
        <w:rPr>
          <w:rtl/>
        </w:rPr>
      </w:pPr>
      <w:r w:rsidRPr="00163983">
        <w:rPr>
          <w:rFonts w:hint="cs"/>
          <w:rtl/>
        </w:rPr>
        <w:t xml:space="preserve">العالم كله كان قد وقع في عبادة الأوثان. لم يكن يعرف الرب أحد. فاختار الرب مجموعة من الناس، أقربها إلى معرفته وقتذاك. وعزل تلك المجموعة عن الآخرين. عزلها لكي تحفظ الإيمان والعقيدة والشريعة </w:t>
      </w:r>
      <w:r w:rsidRPr="00163983">
        <w:rPr>
          <w:rFonts w:hint="cs"/>
          <w:rtl/>
        </w:rPr>
        <w:lastRenderedPageBreak/>
        <w:t>والنبوءات والرموز. وتنقل هذا كله إلى الجيل الذي يستلمها منها، أي إلى المسيحية. لذلك، عندما أخذ هذا الشعب، وعزله عن الناس، قال له</w:t>
      </w:r>
      <w:r w:rsidR="00B52A5C" w:rsidRPr="00163983">
        <w:rPr>
          <w:rFonts w:hint="cs"/>
          <w:rtl/>
        </w:rPr>
        <w:t xml:space="preserve"> </w:t>
      </w:r>
      <w:r w:rsidRPr="00163983">
        <w:rPr>
          <w:rFonts w:hint="cs"/>
          <w:rtl/>
        </w:rPr>
        <w:t>في سفر الخرو</w:t>
      </w:r>
      <w:r w:rsidR="00B52A5C" w:rsidRPr="00163983">
        <w:rPr>
          <w:rFonts w:hint="cs"/>
          <w:rtl/>
        </w:rPr>
        <w:t>ج</w:t>
      </w:r>
      <w:r w:rsidRPr="00163983">
        <w:rPr>
          <w:rFonts w:hint="cs"/>
          <w:rtl/>
        </w:rPr>
        <w:t>: "</w:t>
      </w:r>
      <w:r w:rsidR="00596CE9" w:rsidRPr="00163983">
        <w:rPr>
          <w:rtl/>
        </w:rPr>
        <w:t>اِحْتَرِزْ مِنْ أَنْ تَقْطَعَ عَهْدًا مَعَ سُكَّانِ الأَرْضِ الَّتِي أَنْتَ آتٍ إِلَيْهَا لِئَلاَّ يَصِيرُوا فَخًّا فِي وَسَطِكَ</w:t>
      </w:r>
      <w:r w:rsidRPr="00163983">
        <w:rPr>
          <w:rFonts w:hint="cs"/>
          <w:rtl/>
        </w:rPr>
        <w:t xml:space="preserve">، </w:t>
      </w:r>
      <w:r w:rsidR="00596CE9" w:rsidRPr="00163983">
        <w:rPr>
          <w:rtl/>
        </w:rPr>
        <w:t>بَلْ تَهْدِمُونَ مَذَابِحَهُمْ، وَتُكَسِّرُونَ أَنْصَابَهُمْ، وَتَقْطَعُونَ سَوَارِيَهُمْ</w:t>
      </w:r>
      <w:r w:rsidRPr="00163983">
        <w:rPr>
          <w:rFonts w:hint="cs"/>
          <w:rtl/>
        </w:rPr>
        <w:t>" (خر34: 12، 13). وأضاف في سفر التثنية</w:t>
      </w:r>
      <w:r w:rsidR="00596CE9" w:rsidRPr="00163983">
        <w:rPr>
          <w:rFonts w:hint="cs"/>
          <w:rtl/>
        </w:rPr>
        <w:t>:</w:t>
      </w:r>
      <w:r w:rsidRPr="00163983">
        <w:rPr>
          <w:rFonts w:hint="cs"/>
          <w:rtl/>
        </w:rPr>
        <w:t xml:space="preserve"> "</w:t>
      </w:r>
      <w:r w:rsidR="00036187" w:rsidRPr="00163983">
        <w:rPr>
          <w:rtl/>
        </w:rPr>
        <w:t>وَتُحْرِقُونَ تَمَاثِيلَهُمْ بِالنَّارِ</w:t>
      </w:r>
      <w:r w:rsidRPr="00163983">
        <w:rPr>
          <w:rFonts w:hint="cs"/>
          <w:rtl/>
        </w:rPr>
        <w:t xml:space="preserve">" </w:t>
      </w:r>
      <w:r w:rsidR="00596CE9" w:rsidRPr="00163983">
        <w:rPr>
          <w:rFonts w:hint="cs"/>
          <w:rtl/>
        </w:rPr>
        <w:t>(تث</w:t>
      </w:r>
      <w:r w:rsidRPr="00163983">
        <w:rPr>
          <w:rFonts w:hint="cs"/>
          <w:rtl/>
        </w:rPr>
        <w:t>7: 5). "</w:t>
      </w:r>
      <w:r w:rsidR="00036187" w:rsidRPr="00163983">
        <w:rPr>
          <w:rtl/>
        </w:rPr>
        <w:t>وَلاَ تُصَاهِرْهُمْ. بِنْتَكَ لاَ تُعْطِ لابْنِهِ، وَبِنْتَهُ لاَ تَأْخُذْ لابْنِكَ</w:t>
      </w:r>
      <w:r w:rsidRPr="00163983">
        <w:rPr>
          <w:rFonts w:hint="cs"/>
          <w:rtl/>
        </w:rPr>
        <w:t xml:space="preserve">" </w:t>
      </w:r>
      <w:r w:rsidR="00036187" w:rsidRPr="00163983">
        <w:rPr>
          <w:rFonts w:hint="cs"/>
          <w:rtl/>
        </w:rPr>
        <w:t>(تث</w:t>
      </w:r>
      <w:r w:rsidRPr="00163983">
        <w:rPr>
          <w:rFonts w:hint="cs"/>
          <w:rtl/>
        </w:rPr>
        <w:t>7: 3</w:t>
      </w:r>
      <w:r w:rsidR="00036187" w:rsidRPr="00163983">
        <w:rPr>
          <w:rFonts w:hint="cs"/>
          <w:rtl/>
        </w:rPr>
        <w:t>).</w:t>
      </w:r>
      <w:r w:rsidRPr="00163983">
        <w:rPr>
          <w:rFonts w:hint="cs"/>
          <w:rtl/>
        </w:rPr>
        <w:t xml:space="preserve"> ووضح السبب في ذلك بقوله</w:t>
      </w:r>
      <w:r w:rsidR="00036187" w:rsidRPr="00163983">
        <w:rPr>
          <w:rFonts w:hint="cs"/>
          <w:rtl/>
        </w:rPr>
        <w:t>:</w:t>
      </w:r>
      <w:r w:rsidRPr="00163983">
        <w:rPr>
          <w:rFonts w:hint="cs"/>
          <w:rtl/>
        </w:rPr>
        <w:t xml:space="preserve"> "</w:t>
      </w:r>
      <w:r w:rsidR="00D91BC7" w:rsidRPr="00163983">
        <w:rPr>
          <w:rtl/>
        </w:rPr>
        <w:t>لأَنَّهُ يَرُدُّ ابْنَكَ مِنْ وَرَائِي فَيَعْبُدُ آلِهَةً أُخْرَى، فَيَحْمَى غَضَبُ الرَّبِّ عَلَيْكُمْ وَيُهْلِكُكُمْ سَرِيعًا</w:t>
      </w:r>
      <w:r w:rsidR="00D91BC7" w:rsidRPr="00163983">
        <w:rPr>
          <w:rFonts w:hint="cs"/>
          <w:rtl/>
        </w:rPr>
        <w:t>"</w:t>
      </w:r>
      <w:r w:rsidRPr="00163983">
        <w:rPr>
          <w:rFonts w:hint="cs"/>
          <w:rtl/>
        </w:rPr>
        <w:t xml:space="preserve"> (</w:t>
      </w:r>
      <w:r w:rsidR="00D91BC7" w:rsidRPr="00163983">
        <w:rPr>
          <w:rFonts w:hint="cs"/>
          <w:rtl/>
        </w:rPr>
        <w:t>تث</w:t>
      </w:r>
      <w:r w:rsidRPr="00163983">
        <w:rPr>
          <w:rFonts w:hint="cs"/>
          <w:rtl/>
        </w:rPr>
        <w:t>7: 4).</w:t>
      </w:r>
    </w:p>
    <w:p w14:paraId="7047FB81" w14:textId="77777777" w:rsidR="005171CD" w:rsidRPr="00163983" w:rsidRDefault="005171CD" w:rsidP="00827108">
      <w:pPr>
        <w:rPr>
          <w:rtl/>
        </w:rPr>
      </w:pPr>
      <w:r w:rsidRPr="00163983">
        <w:rPr>
          <w:rFonts w:hint="cs"/>
          <w:rtl/>
        </w:rPr>
        <w:t xml:space="preserve">ولكن هذا الشعب الذي اؤتمن على الإيمان ليحفظه بعيدًا عن عبادة الأصنام، وقع هو أيضًا في عبادة الأصنام. واختلط بالأمم الغريبة وعبد آلهتها، وبذلك انتفت الحكمة من وجوده. وإذ سلم للمسيحية ما في عهدته من شريعة ونبوءات ورموز، لم يعد هناك من داع مطلقًا لبقائه كشعب مختار. </w:t>
      </w:r>
    </w:p>
    <w:p w14:paraId="14887741" w14:textId="77777777" w:rsidR="005171CD" w:rsidRPr="00163983" w:rsidRDefault="005171CD" w:rsidP="00827108">
      <w:pPr>
        <w:rPr>
          <w:rtl/>
        </w:rPr>
      </w:pPr>
      <w:r w:rsidRPr="00163983">
        <w:rPr>
          <w:rFonts w:hint="cs"/>
          <w:rtl/>
        </w:rPr>
        <w:t xml:space="preserve">ملاحظة أخرى: وهي أن هذا الشعب اختير شعبًا لله، على شرط أن ينفذ وصاياه، لأنه بذلك يصير نورًا وسط الشعوب الوثنية. أما إن لم ينفذ الوصايا الإلهية، وصار مثل باقي الشعوب في فسادها وشهواتها، حينئذ تنتفي الحكمة من اختياره. </w:t>
      </w:r>
    </w:p>
    <w:p w14:paraId="5253C7F6" w14:textId="1616A565" w:rsidR="005171CD" w:rsidRPr="00163983" w:rsidRDefault="005171CD" w:rsidP="00827108">
      <w:pPr>
        <w:rPr>
          <w:rtl/>
        </w:rPr>
      </w:pPr>
      <w:r w:rsidRPr="00163983">
        <w:rPr>
          <w:rFonts w:hint="cs"/>
          <w:rtl/>
        </w:rPr>
        <w:lastRenderedPageBreak/>
        <w:t>ويظهر هذا الشرط واضحًا من قول الرب</w:t>
      </w:r>
      <w:r w:rsidR="00391A40" w:rsidRPr="00163983">
        <w:rPr>
          <w:rFonts w:hint="cs"/>
          <w:rtl/>
        </w:rPr>
        <w:t>:</w:t>
      </w:r>
      <w:r w:rsidRPr="00163983">
        <w:rPr>
          <w:rFonts w:hint="cs"/>
          <w:rtl/>
        </w:rPr>
        <w:t xml:space="preserve"> ".. </w:t>
      </w:r>
      <w:r w:rsidR="003D46EA" w:rsidRPr="00163983">
        <w:rPr>
          <w:rtl/>
        </w:rPr>
        <w:t>بَلْ إِنَّمَا أَوْصَيْتُهُمْ بِهذَا الأَمْرِ قَائِلاً: اسْمَعُوا صَوْتِي فَأَكُونَ لَكُمْ إِلهًا، وَأَنْتُمْ تَكُونُونَ لِي شَعْبًا.</w:t>
      </w:r>
      <w:r w:rsidRPr="00163983">
        <w:rPr>
          <w:rFonts w:hint="cs"/>
          <w:rtl/>
        </w:rPr>
        <w:t>.. ف</w:t>
      </w:r>
      <w:r w:rsidR="003D46EA" w:rsidRPr="00163983">
        <w:rPr>
          <w:rtl/>
        </w:rPr>
        <w:t>فَلَمْ يَسْمَعُوا وَلَمْ يُمِيلُوا أُذْنَهُمْ، بَلْ سَارُوا فِي مَشُورَاتِ وَعِنَادِ قَلْبِهِمِ الشِّرِّيرِ</w:t>
      </w:r>
      <w:r w:rsidR="003D46EA" w:rsidRPr="00163983">
        <w:rPr>
          <w:rFonts w:hint="cs"/>
          <w:rtl/>
        </w:rPr>
        <w:t>.</w:t>
      </w:r>
      <w:r w:rsidRPr="00163983">
        <w:rPr>
          <w:rFonts w:hint="cs"/>
          <w:rtl/>
        </w:rPr>
        <w:t xml:space="preserve">. </w:t>
      </w:r>
      <w:r w:rsidR="00C77065" w:rsidRPr="00163983">
        <w:rPr>
          <w:rtl/>
        </w:rPr>
        <w:t>فَلَمْ يَسْمَعُوا لِي وَلَمْ يُمِيلُوا أُذُنَهُمْ، بَلْ صَلَّبُوا رِقَابَهُمْ. أَسَاءُوا أَكْثَرَ مِنْ آبَائِهِمْ</w:t>
      </w:r>
      <w:r w:rsidRPr="00163983">
        <w:rPr>
          <w:rFonts w:hint="cs"/>
          <w:rtl/>
        </w:rPr>
        <w:t>" (</w:t>
      </w:r>
      <w:r w:rsidR="00391A40" w:rsidRPr="00163983">
        <w:rPr>
          <w:rFonts w:hint="cs"/>
          <w:rtl/>
        </w:rPr>
        <w:t>إ</w:t>
      </w:r>
      <w:r w:rsidRPr="00163983">
        <w:rPr>
          <w:rFonts w:hint="cs"/>
          <w:rtl/>
        </w:rPr>
        <w:t xml:space="preserve">ر7: 23-26). </w:t>
      </w:r>
    </w:p>
    <w:p w14:paraId="732B0FEA" w14:textId="1D769F64" w:rsidR="005171CD" w:rsidRPr="00163983" w:rsidRDefault="005171CD" w:rsidP="00827108">
      <w:pPr>
        <w:rPr>
          <w:rtl/>
        </w:rPr>
      </w:pPr>
      <w:r w:rsidRPr="00163983">
        <w:rPr>
          <w:rFonts w:hint="cs"/>
          <w:rtl/>
        </w:rPr>
        <w:t>ترون إذ</w:t>
      </w:r>
      <w:r w:rsidR="00C77065" w:rsidRPr="00163983">
        <w:rPr>
          <w:rFonts w:hint="cs"/>
          <w:rtl/>
        </w:rPr>
        <w:t>ًا</w:t>
      </w:r>
      <w:r w:rsidRPr="00163983">
        <w:rPr>
          <w:rFonts w:hint="cs"/>
          <w:rtl/>
        </w:rPr>
        <w:t xml:space="preserve"> أنهم لم ينفذوا الشرط الذي به يصيرون شعبًا لله. لذلك خاطبهم الله على فم هوشع النبي قائلًا: "</w:t>
      </w:r>
      <w:r w:rsidR="00775190" w:rsidRPr="00163983">
        <w:rPr>
          <w:rFonts w:hint="cs"/>
          <w:rtl/>
        </w:rPr>
        <w:t>...</w:t>
      </w:r>
      <w:r w:rsidR="00775190" w:rsidRPr="00163983">
        <w:rPr>
          <w:rtl/>
        </w:rPr>
        <w:t>لأَنَّكُمْ لَسْتُمْ شَعْبِي وَأَنَا لاَ أَكُونُ لَكُمْ</w:t>
      </w:r>
      <w:r w:rsidRPr="00163983">
        <w:rPr>
          <w:rFonts w:hint="cs"/>
          <w:rtl/>
        </w:rPr>
        <w:t xml:space="preserve">" (هو1: 9). </w:t>
      </w:r>
    </w:p>
    <w:p w14:paraId="560E8542" w14:textId="6E4A4CDE" w:rsidR="005171CD" w:rsidRPr="00163983" w:rsidRDefault="005171CD" w:rsidP="00827108">
      <w:pPr>
        <w:pStyle w:val="Heading3"/>
        <w:keepNext w:val="0"/>
        <w:keepLines w:val="0"/>
        <w:rPr>
          <w:rtl/>
        </w:rPr>
      </w:pPr>
      <w:bookmarkStart w:id="27" w:name="_Toc226476326"/>
      <w:r w:rsidRPr="00163983">
        <w:rPr>
          <w:rFonts w:hint="cs"/>
          <w:rtl/>
        </w:rPr>
        <w:t>2- هل هم أولاد إبراهيم</w:t>
      </w:r>
      <w:r w:rsidR="00BC2A29" w:rsidRPr="00163983">
        <w:rPr>
          <w:rFonts w:hint="cs"/>
          <w:rtl/>
        </w:rPr>
        <w:t>؟</w:t>
      </w:r>
      <w:bookmarkEnd w:id="27"/>
      <w:r w:rsidRPr="00163983">
        <w:rPr>
          <w:rFonts w:hint="cs"/>
          <w:rtl/>
        </w:rPr>
        <w:t xml:space="preserve"> </w:t>
      </w:r>
    </w:p>
    <w:p w14:paraId="061B1B8F" w14:textId="7CC2BCC1" w:rsidR="005171CD" w:rsidRPr="00163983" w:rsidRDefault="005171CD" w:rsidP="00827108">
      <w:pPr>
        <w:rPr>
          <w:rtl/>
        </w:rPr>
      </w:pPr>
      <w:r w:rsidRPr="00163983">
        <w:rPr>
          <w:rFonts w:hint="cs"/>
          <w:rtl/>
        </w:rPr>
        <w:t xml:space="preserve">إن اليهود كانوا منذ القديم شعبًا تنفخه الكبرياء العنصرية. وكان من أسباب كبريائهم أنهم أولاد إبراهيم.. يفخرون بهذا حتى وهم في أعماق الخطيئة والفساد، كما لو كانت هذه البنوة وحدها كافية لخلاص أنفسهم في اليوم الأخير! </w:t>
      </w:r>
    </w:p>
    <w:p w14:paraId="58FCE39C" w14:textId="77777777" w:rsidR="005171CD" w:rsidRPr="00163983" w:rsidRDefault="005171CD" w:rsidP="00827108">
      <w:pPr>
        <w:rPr>
          <w:rtl/>
        </w:rPr>
      </w:pPr>
      <w:r w:rsidRPr="00163983">
        <w:rPr>
          <w:rFonts w:hint="cs"/>
          <w:rtl/>
        </w:rPr>
        <w:t xml:space="preserve">فماذا قالت المسيحية عن بنوة اليهود لإبراهيم؟ </w:t>
      </w:r>
    </w:p>
    <w:p w14:paraId="78B4CD62" w14:textId="7367B2C2" w:rsidR="005171CD" w:rsidRPr="00163983" w:rsidRDefault="005171CD" w:rsidP="00827108">
      <w:pPr>
        <w:rPr>
          <w:rtl/>
        </w:rPr>
      </w:pPr>
      <w:r w:rsidRPr="00163983">
        <w:rPr>
          <w:rFonts w:hint="cs"/>
          <w:rtl/>
        </w:rPr>
        <w:t>بدأ يوحنا المعمدان فقال لليهود</w:t>
      </w:r>
      <w:r w:rsidR="00BC2A29" w:rsidRPr="00163983">
        <w:rPr>
          <w:rFonts w:hint="cs"/>
          <w:rtl/>
        </w:rPr>
        <w:t>:</w:t>
      </w:r>
      <w:r w:rsidRPr="00163983">
        <w:rPr>
          <w:rFonts w:hint="cs"/>
          <w:rtl/>
        </w:rPr>
        <w:t xml:space="preserve"> "</w:t>
      </w:r>
      <w:r w:rsidR="004B3AA6" w:rsidRPr="00163983">
        <w:rPr>
          <w:rtl/>
        </w:rPr>
        <w:t>يَا أَوْلاَدَ الأَفَاعِي، مَنْ أَرَاكُمْ أَنْ تَهْرُبُوا مِنَ الْغَضَبِ الآتِي؟</w:t>
      </w:r>
      <w:r w:rsidR="004B3AA6" w:rsidRPr="00163983">
        <w:rPr>
          <w:rFonts w:hint="cs"/>
          <w:rtl/>
        </w:rPr>
        <w:t xml:space="preserve"> </w:t>
      </w:r>
      <w:r w:rsidR="004B3AA6" w:rsidRPr="00163983">
        <w:rPr>
          <w:rtl/>
        </w:rPr>
        <w:t xml:space="preserve"> فَاصْنَعُوا أَثْمَارًا تَلِيقُ بِالتَّوْبَةِ. ولاَ تَبْتَدِئُوا تَقُولُونَ فِي أَنْفُسِكُمْ: لَنَا إِبْرَاهِيمُ أَبًا. لأَنِّي أَقُولُ لَكُمْ: إِنَّ اللهَ قَادِرٌ أَنْ يُقِيمَ مِنْ هذِهِ </w:t>
      </w:r>
      <w:r w:rsidR="004B3AA6" w:rsidRPr="00163983">
        <w:rPr>
          <w:rtl/>
        </w:rPr>
        <w:lastRenderedPageBreak/>
        <w:t>الْحِجَارَةِ أَوْلاَدًا لإِبْرَاهِيمَ</w:t>
      </w:r>
      <w:r w:rsidRPr="00163983">
        <w:rPr>
          <w:rFonts w:hint="cs"/>
          <w:rtl/>
        </w:rPr>
        <w:t>" (</w:t>
      </w:r>
      <w:r w:rsidR="004B3AA6" w:rsidRPr="00163983">
        <w:rPr>
          <w:rFonts w:hint="cs"/>
          <w:rtl/>
        </w:rPr>
        <w:t>لو</w:t>
      </w:r>
      <w:r w:rsidRPr="00163983">
        <w:rPr>
          <w:rFonts w:hint="cs"/>
          <w:rtl/>
        </w:rPr>
        <w:t xml:space="preserve">3: 8، 9). هنا أراهم يوحنا المعمدان أن بنوتهم لإبراهيم بالجسد لا تفيدهم شيئًا، ما لم يتوبوا ويصنعوا أثمارًا تليق بالتوبة، وإلا فإن الغضب الآتي يلحقهم. </w:t>
      </w:r>
    </w:p>
    <w:p w14:paraId="4B381027" w14:textId="0266ADA3" w:rsidR="005171CD" w:rsidRPr="00163983" w:rsidRDefault="005171CD" w:rsidP="00827108">
      <w:pPr>
        <w:rPr>
          <w:rtl/>
        </w:rPr>
      </w:pPr>
      <w:r w:rsidRPr="00163983">
        <w:rPr>
          <w:rFonts w:hint="cs"/>
          <w:rtl/>
        </w:rPr>
        <w:t>والبنوة لإبراهيم كانت موضوع نقاش بينهم وبين السيد المسيح كما يروي يوحنا الرسول في إنجيله</w:t>
      </w:r>
      <w:r w:rsidR="001005B2" w:rsidRPr="00163983">
        <w:rPr>
          <w:rFonts w:hint="cs"/>
          <w:rtl/>
        </w:rPr>
        <w:t>:</w:t>
      </w:r>
      <w:r w:rsidRPr="00163983">
        <w:rPr>
          <w:rFonts w:hint="cs"/>
          <w:rtl/>
        </w:rPr>
        <w:t xml:space="preserve"> </w:t>
      </w:r>
      <w:r w:rsidR="001005B2" w:rsidRPr="00163983">
        <w:rPr>
          <w:rFonts w:hint="cs"/>
          <w:rtl/>
        </w:rPr>
        <w:t>"</w:t>
      </w:r>
      <w:r w:rsidR="001005B2" w:rsidRPr="00163983">
        <w:rPr>
          <w:rtl/>
        </w:rPr>
        <w:t>أَجَابُوا وَقَالُوا لَهُ:</w:t>
      </w:r>
      <w:r w:rsidR="001005B2" w:rsidRPr="00163983">
        <w:rPr>
          <w:rFonts w:hint="cs"/>
          <w:rtl/>
        </w:rPr>
        <w:t xml:space="preserve"> </w:t>
      </w:r>
      <w:r w:rsidR="001005B2" w:rsidRPr="00163983">
        <w:rPr>
          <w:rtl/>
        </w:rPr>
        <w:t>«أَبُونَا هُوَ إِبْرَاهِيمُ». قَالَ لَهُمْ يَسُوعُ:</w:t>
      </w:r>
      <w:r w:rsidR="00721406" w:rsidRPr="00163983">
        <w:rPr>
          <w:rFonts w:hint="cs"/>
          <w:rtl/>
        </w:rPr>
        <w:t xml:space="preserve"> </w:t>
      </w:r>
      <w:r w:rsidR="001005B2" w:rsidRPr="00163983">
        <w:rPr>
          <w:rtl/>
        </w:rPr>
        <w:t>لَوْ كُنْتُمْ أَوْلاَدَ إِبْرَاهِيمَ، لَكُنْتُمْ تَعْمَلُونَ أَعْمَالَ إِبْرَاهِيمَ!</w:t>
      </w:r>
      <w:r w:rsidR="001005B2" w:rsidRPr="00163983">
        <w:rPr>
          <w:rFonts w:hint="cs"/>
          <w:rtl/>
        </w:rPr>
        <w:t xml:space="preserve"> </w:t>
      </w:r>
      <w:r w:rsidR="008B0290" w:rsidRPr="00163983">
        <w:rPr>
          <w:rtl/>
        </w:rPr>
        <w:t>وَلكِنَّكُمُ الآنَ تَطْلُبُونَ أَنْ تَقْتُلُونِي</w:t>
      </w:r>
      <w:r w:rsidR="008B0290" w:rsidRPr="00163983">
        <w:rPr>
          <w:rFonts w:hint="cs"/>
          <w:rtl/>
        </w:rPr>
        <w:t>..</w:t>
      </w:r>
      <w:r w:rsidRPr="00163983">
        <w:rPr>
          <w:rFonts w:hint="cs"/>
          <w:rtl/>
        </w:rPr>
        <w:t xml:space="preserve">. </w:t>
      </w:r>
      <w:r w:rsidR="008B0290" w:rsidRPr="00163983">
        <w:rPr>
          <w:rtl/>
        </w:rPr>
        <w:t>أَنْتُمْ مِنْ أَبٍ هُوَ إِبْلِيسُ، وَشَهَوَاتِ أَبِيكُمْ تُرِيدُونَ أَنْ تَعْمَلُوا</w:t>
      </w:r>
      <w:r w:rsidRPr="00163983">
        <w:rPr>
          <w:rFonts w:hint="cs"/>
          <w:rtl/>
        </w:rPr>
        <w:t>" (يو8: 39-44).</w:t>
      </w:r>
    </w:p>
    <w:p w14:paraId="40D08335" w14:textId="2E755A1B" w:rsidR="005171CD" w:rsidRPr="00163983" w:rsidRDefault="005171CD" w:rsidP="00827108">
      <w:pPr>
        <w:rPr>
          <w:rtl/>
        </w:rPr>
      </w:pPr>
      <w:r w:rsidRPr="00163983">
        <w:rPr>
          <w:rFonts w:hint="cs"/>
          <w:rtl/>
        </w:rPr>
        <w:t>هنا ينفي السيد المسيح أنهم أبناء</w:t>
      </w:r>
      <w:r w:rsidR="00607988" w:rsidRPr="00163983">
        <w:rPr>
          <w:rFonts w:hint="cs"/>
          <w:rtl/>
        </w:rPr>
        <w:t xml:space="preserve"> </w:t>
      </w:r>
      <w:r w:rsidRPr="00163983">
        <w:rPr>
          <w:rFonts w:hint="cs"/>
          <w:rtl/>
        </w:rPr>
        <w:t>إبراهيم ما</w:t>
      </w:r>
      <w:r w:rsidR="00607988" w:rsidRPr="00163983">
        <w:rPr>
          <w:rFonts w:hint="cs"/>
          <w:rtl/>
        </w:rPr>
        <w:t xml:space="preserve"> </w:t>
      </w:r>
      <w:r w:rsidRPr="00163983">
        <w:rPr>
          <w:rFonts w:hint="cs"/>
          <w:rtl/>
        </w:rPr>
        <w:t>داموا لا يعملون أعمال إبراهيم، إذ</w:t>
      </w:r>
      <w:r w:rsidR="00607988" w:rsidRPr="00163983">
        <w:rPr>
          <w:rFonts w:hint="cs"/>
          <w:rtl/>
        </w:rPr>
        <w:t>ًا</w:t>
      </w:r>
      <w:r w:rsidRPr="00163983">
        <w:rPr>
          <w:rFonts w:hint="cs"/>
          <w:rtl/>
        </w:rPr>
        <w:t xml:space="preserve"> فهم ليسوا أولاد إبراهيم. وما داموا يعملون أعمال إبليس "</w:t>
      </w:r>
      <w:r w:rsidR="00184C70" w:rsidRPr="00163983">
        <w:rPr>
          <w:rtl/>
        </w:rPr>
        <w:t>ذَاكَ كَانَ قَتَّالاً لِلنَّاسِ مِنَ الْبَدْءِ</w:t>
      </w:r>
      <w:r w:rsidRPr="00163983">
        <w:rPr>
          <w:rFonts w:hint="cs"/>
          <w:rtl/>
        </w:rPr>
        <w:t>" (يو8</w:t>
      </w:r>
      <w:r w:rsidR="00184C70" w:rsidRPr="00163983">
        <w:rPr>
          <w:rFonts w:hint="cs"/>
          <w:rtl/>
        </w:rPr>
        <w:t>: 44</w:t>
      </w:r>
      <w:r w:rsidRPr="00163983">
        <w:rPr>
          <w:rFonts w:hint="cs"/>
          <w:rtl/>
        </w:rPr>
        <w:t>). إذ</w:t>
      </w:r>
      <w:r w:rsidR="00223E67" w:rsidRPr="00163983">
        <w:rPr>
          <w:rFonts w:hint="cs"/>
          <w:rtl/>
        </w:rPr>
        <w:t>ًا</w:t>
      </w:r>
      <w:r w:rsidRPr="00163983">
        <w:rPr>
          <w:rFonts w:hint="cs"/>
          <w:rtl/>
        </w:rPr>
        <w:t xml:space="preserve"> فهم أبناء إبليس. وهنا تضع لنا المسيحية مبد</w:t>
      </w:r>
      <w:r w:rsidR="00184C70" w:rsidRPr="00163983">
        <w:rPr>
          <w:rFonts w:hint="cs"/>
          <w:rtl/>
        </w:rPr>
        <w:t>أً</w:t>
      </w:r>
      <w:r w:rsidRPr="00163983">
        <w:rPr>
          <w:rFonts w:hint="cs"/>
          <w:rtl/>
        </w:rPr>
        <w:t xml:space="preserve"> هامًا وهو أنه ليس كل المولودين من إبراهيم بالجسد، هم أبناء لإبراهيم.</w:t>
      </w:r>
    </w:p>
    <w:p w14:paraId="1A465655" w14:textId="5ED60894" w:rsidR="005171CD" w:rsidRPr="00163983" w:rsidRDefault="005171CD" w:rsidP="00827108">
      <w:pPr>
        <w:rPr>
          <w:rtl/>
        </w:rPr>
      </w:pPr>
      <w:r w:rsidRPr="00163983">
        <w:rPr>
          <w:rFonts w:hint="cs"/>
          <w:rtl/>
        </w:rPr>
        <w:t>هذا الأمر يوضحه لنا بولس الرسول في كلمات صريحة، في رسالته إلى أهل رومية قائلًا</w:t>
      </w:r>
      <w:r w:rsidR="009970E9" w:rsidRPr="00163983">
        <w:rPr>
          <w:rFonts w:hint="cs"/>
          <w:rtl/>
        </w:rPr>
        <w:t>:</w:t>
      </w:r>
      <w:r w:rsidRPr="00163983">
        <w:rPr>
          <w:rFonts w:hint="cs"/>
          <w:rtl/>
        </w:rPr>
        <w:t xml:space="preserve"> "</w:t>
      </w:r>
      <w:r w:rsidR="009970E9" w:rsidRPr="00163983">
        <w:rPr>
          <w:rtl/>
        </w:rPr>
        <w:t>لأَنْ لَيْسَ جَمِيعُ الَّذِينَ مِنْ إِسْرَائِيلَ هُمْ إِسْرَائِيلِيُّونَ،</w:t>
      </w:r>
      <w:r w:rsidR="009970E9" w:rsidRPr="00163983">
        <w:rPr>
          <w:rFonts w:hint="cs"/>
          <w:rtl/>
        </w:rPr>
        <w:t xml:space="preserve"> </w:t>
      </w:r>
      <w:r w:rsidR="009C5EBC" w:rsidRPr="00163983">
        <w:rPr>
          <w:rtl/>
        </w:rPr>
        <w:t>وَلاَ لأَنَّهُمْ مِنْ نَسْلِ إِبْرَاهِيمَ هُمْ جَمِيعًا أَوْلاَدٌ</w:t>
      </w:r>
      <w:r w:rsidR="009C5EBC" w:rsidRPr="00163983">
        <w:rPr>
          <w:rFonts w:hint="cs"/>
          <w:rtl/>
        </w:rPr>
        <w:t xml:space="preserve"> (إبراهيم)"</w:t>
      </w:r>
      <w:r w:rsidRPr="00163983">
        <w:rPr>
          <w:rFonts w:hint="cs"/>
          <w:rtl/>
        </w:rPr>
        <w:t xml:space="preserve"> (رو9: 6، 7). </w:t>
      </w:r>
    </w:p>
    <w:p w14:paraId="176AB8B3" w14:textId="77777777" w:rsidR="005171CD" w:rsidRPr="00163983" w:rsidRDefault="005171CD" w:rsidP="00827108">
      <w:pPr>
        <w:rPr>
          <w:rtl/>
        </w:rPr>
      </w:pPr>
      <w:r w:rsidRPr="00163983">
        <w:rPr>
          <w:rFonts w:hint="cs"/>
          <w:rtl/>
        </w:rPr>
        <w:t>ما معني هذا الكلام؟</w:t>
      </w:r>
    </w:p>
    <w:p w14:paraId="743C58E1" w14:textId="5D5751E6" w:rsidR="005171CD" w:rsidRPr="00163983" w:rsidRDefault="005171CD" w:rsidP="00827108">
      <w:pPr>
        <w:rPr>
          <w:rtl/>
        </w:rPr>
      </w:pPr>
      <w:r w:rsidRPr="00163983">
        <w:rPr>
          <w:rFonts w:hint="cs"/>
          <w:rtl/>
        </w:rPr>
        <w:lastRenderedPageBreak/>
        <w:t>معناه أن المسيحية تر</w:t>
      </w:r>
      <w:r w:rsidR="009E41FD" w:rsidRPr="00163983">
        <w:rPr>
          <w:rFonts w:hint="cs"/>
          <w:rtl/>
        </w:rPr>
        <w:t>ى</w:t>
      </w:r>
      <w:r w:rsidRPr="00163983">
        <w:rPr>
          <w:rFonts w:hint="cs"/>
          <w:rtl/>
        </w:rPr>
        <w:t xml:space="preserve"> أن هناك نوعين من البنوة لإبراهيم: بنوة جسدية، وبنوة روحية. أما البنوة الجسدية فلا تفيد شيئًا، لأن الله قادر أن يقيم من الحجارة أولادًا لإبراهيم.. ونحن قوم لا نحيا حسب الجسد وإنما حسب الروح. </w:t>
      </w:r>
    </w:p>
    <w:p w14:paraId="4A2AB63C" w14:textId="75EDF4C0" w:rsidR="005171CD" w:rsidRPr="00163983" w:rsidRDefault="005171CD" w:rsidP="00827108">
      <w:pPr>
        <w:rPr>
          <w:rtl/>
        </w:rPr>
      </w:pPr>
      <w:r w:rsidRPr="00163983">
        <w:rPr>
          <w:rFonts w:hint="cs"/>
          <w:rtl/>
        </w:rPr>
        <w:t>أما البنوة الروحية فهي بنوة الإيمان</w:t>
      </w:r>
      <w:r w:rsidR="009B6014" w:rsidRPr="00163983">
        <w:rPr>
          <w:rFonts w:hint="cs"/>
          <w:rtl/>
        </w:rPr>
        <w:t xml:space="preserve"> "</w:t>
      </w:r>
      <w:r w:rsidR="009B6014" w:rsidRPr="00163983">
        <w:rPr>
          <w:rtl/>
        </w:rPr>
        <w:t>الَّذِينَ هُمْ مِنَ الإِيمَانِ يَتَبَارَكُونَ مَعَ إِبْرَاهِيمَ الْمُؤْمِنِ</w:t>
      </w:r>
      <w:r w:rsidR="009B6014" w:rsidRPr="00163983">
        <w:rPr>
          <w:rFonts w:hint="cs"/>
          <w:rtl/>
        </w:rPr>
        <w:t xml:space="preserve">" </w:t>
      </w:r>
      <w:r w:rsidR="009E41FD" w:rsidRPr="00163983">
        <w:rPr>
          <w:rFonts w:hint="cs"/>
          <w:rtl/>
        </w:rPr>
        <w:t>(</w:t>
      </w:r>
      <w:r w:rsidRPr="00163983">
        <w:rPr>
          <w:rFonts w:hint="cs"/>
          <w:rtl/>
        </w:rPr>
        <w:t>غل</w:t>
      </w:r>
      <w:r w:rsidR="009E41FD" w:rsidRPr="00163983">
        <w:rPr>
          <w:rFonts w:hint="cs"/>
          <w:rtl/>
        </w:rPr>
        <w:t>ا</w:t>
      </w:r>
      <w:r w:rsidRPr="00163983">
        <w:rPr>
          <w:rFonts w:hint="cs"/>
          <w:rtl/>
        </w:rPr>
        <w:t>3: 9). وهكذا يقول بولس الرسول في صراحة ووضوح</w:t>
      </w:r>
      <w:r w:rsidR="009B6014" w:rsidRPr="00163983">
        <w:rPr>
          <w:rFonts w:hint="cs"/>
          <w:rtl/>
        </w:rPr>
        <w:t>:</w:t>
      </w:r>
      <w:r w:rsidRPr="00163983">
        <w:rPr>
          <w:rFonts w:hint="cs"/>
          <w:rtl/>
        </w:rPr>
        <w:t xml:space="preserve"> "</w:t>
      </w:r>
      <w:r w:rsidR="009B6014" w:rsidRPr="00163983">
        <w:rPr>
          <w:rtl/>
        </w:rPr>
        <w:t>اعْلَمُوا إِذًا أَنَّ الَّذِينَ هُمْ مِنَ الإِيمَانِ أُولئِكَ هُمْ بَنُو إِبْرَاهِيمَ</w:t>
      </w:r>
      <w:r w:rsidR="009B6014" w:rsidRPr="00163983">
        <w:rPr>
          <w:rFonts w:hint="cs"/>
          <w:rtl/>
        </w:rPr>
        <w:t xml:space="preserve">" </w:t>
      </w:r>
      <w:r w:rsidRPr="00163983">
        <w:rPr>
          <w:rFonts w:hint="cs"/>
          <w:rtl/>
        </w:rPr>
        <w:t>(غل</w:t>
      </w:r>
      <w:r w:rsidR="009B6014" w:rsidRPr="00163983">
        <w:rPr>
          <w:rFonts w:hint="cs"/>
          <w:rtl/>
        </w:rPr>
        <w:t>ا</w:t>
      </w:r>
      <w:r w:rsidRPr="00163983">
        <w:rPr>
          <w:rFonts w:hint="cs"/>
          <w:rtl/>
        </w:rPr>
        <w:t>3: 7).</w:t>
      </w:r>
    </w:p>
    <w:p w14:paraId="639DF76F" w14:textId="2FD12D9A" w:rsidR="005171CD" w:rsidRPr="00163983" w:rsidRDefault="005171CD" w:rsidP="00827108">
      <w:pPr>
        <w:rPr>
          <w:rtl/>
        </w:rPr>
      </w:pPr>
      <w:r w:rsidRPr="00163983">
        <w:rPr>
          <w:rFonts w:hint="cs"/>
          <w:rtl/>
        </w:rPr>
        <w:t xml:space="preserve">وبهذا يدخل الأمم </w:t>
      </w:r>
      <w:r w:rsidRPr="00163983">
        <w:t>Gentiles</w:t>
      </w:r>
      <w:r w:rsidRPr="00163983">
        <w:rPr>
          <w:rFonts w:hint="cs"/>
          <w:rtl/>
        </w:rPr>
        <w:t xml:space="preserve"> أيضًا في البنوة لإبراهيم "</w:t>
      </w:r>
      <w:r w:rsidR="0086481A" w:rsidRPr="00163983">
        <w:rPr>
          <w:rtl/>
        </w:rPr>
        <w:t>لِيَكُونَ الْوَعْدُ وَطِيدًا لِجَمِيعِ النَّسْلِ. لَيْسَ لِمَنْ هُوَ مِنَ النَّامُوسِ فَقَطْ، بَلْ أَيْضًا لِمَنْ هُوَ مِنْ إِيمَانِ إِبْرَاهِيمَ، الَّذِي هُوَ أَبٌ لِجَمِيعِنَا</w:t>
      </w:r>
      <w:r w:rsidRPr="00163983">
        <w:rPr>
          <w:rFonts w:hint="cs"/>
          <w:rtl/>
        </w:rPr>
        <w:t xml:space="preserve">" (رو4: 16). </w:t>
      </w:r>
    </w:p>
    <w:p w14:paraId="3E2A3CC9" w14:textId="3C1007A9" w:rsidR="005171CD" w:rsidRPr="00163983" w:rsidRDefault="005171CD" w:rsidP="00827108">
      <w:pPr>
        <w:rPr>
          <w:rtl/>
        </w:rPr>
      </w:pPr>
      <w:r w:rsidRPr="00163983">
        <w:rPr>
          <w:rFonts w:hint="cs"/>
          <w:rtl/>
        </w:rPr>
        <w:t>إذ</w:t>
      </w:r>
      <w:r w:rsidR="0086481A" w:rsidRPr="00163983">
        <w:rPr>
          <w:rFonts w:hint="cs"/>
          <w:rtl/>
        </w:rPr>
        <w:t>ًا</w:t>
      </w:r>
      <w:r w:rsidRPr="00163983">
        <w:rPr>
          <w:rFonts w:hint="cs"/>
          <w:rtl/>
        </w:rPr>
        <w:t xml:space="preserve"> في الإيمان، الكل أبناء لإبراهيم، لا فرق بين يهودي وأممي، ولا</w:t>
      </w:r>
      <w:r w:rsidR="0086481A" w:rsidRPr="00163983">
        <w:rPr>
          <w:rFonts w:hint="cs"/>
          <w:rtl/>
        </w:rPr>
        <w:t xml:space="preserve"> </w:t>
      </w:r>
      <w:r w:rsidRPr="00163983">
        <w:rPr>
          <w:rFonts w:hint="cs"/>
          <w:rtl/>
        </w:rPr>
        <w:t>بين عبراني ويوناني. بل كما قال بولس الرسول</w:t>
      </w:r>
      <w:r w:rsidR="0086481A" w:rsidRPr="00163983">
        <w:rPr>
          <w:rFonts w:hint="cs"/>
          <w:rtl/>
        </w:rPr>
        <w:t>:</w:t>
      </w:r>
      <w:r w:rsidRPr="00163983">
        <w:rPr>
          <w:rFonts w:hint="cs"/>
          <w:rtl/>
        </w:rPr>
        <w:t xml:space="preserve"> "</w:t>
      </w:r>
      <w:r w:rsidR="00583DC0" w:rsidRPr="00163983">
        <w:rPr>
          <w:rtl/>
        </w:rPr>
        <w:t>لَيْسَ يَهُودِيٌّ وَلاَ يُونَانِيٌّ. لَيْسَ عَبْدٌ وَلاَ حُرٌّ. لَيْسَ ذَكَرٌ وَأُنْثَى، لأَنَّكُمْ جَمِيعًا وَاحِدٌ فِي الْمَسِيحِ يَسُوعَ.</w:t>
      </w:r>
      <w:r w:rsidRPr="00163983">
        <w:rPr>
          <w:rFonts w:hint="cs"/>
          <w:rtl/>
        </w:rPr>
        <w:t xml:space="preserve"> </w:t>
      </w:r>
      <w:r w:rsidR="00583DC0" w:rsidRPr="00163983">
        <w:rPr>
          <w:rtl/>
        </w:rPr>
        <w:t>فَإِنْ كُنْتُمْ لِلْمَسِيحِ، فَأَنْتُمْ إِذًا نَسْلُ إِبْرَاهِيمَ</w:t>
      </w:r>
      <w:r w:rsidR="00583DC0" w:rsidRPr="00163983">
        <w:rPr>
          <w:rFonts w:hint="cs"/>
          <w:rtl/>
        </w:rPr>
        <w:t xml:space="preserve">، </w:t>
      </w:r>
      <w:r w:rsidR="00583DC0" w:rsidRPr="00163983">
        <w:rPr>
          <w:rtl/>
        </w:rPr>
        <w:t>وَحَسَبَ الْمَوْعِدِ وَرَثَةٌ</w:t>
      </w:r>
      <w:r w:rsidRPr="00163983">
        <w:rPr>
          <w:rFonts w:hint="cs"/>
          <w:rtl/>
        </w:rPr>
        <w:t>" (غل</w:t>
      </w:r>
      <w:r w:rsidR="0086481A" w:rsidRPr="00163983">
        <w:rPr>
          <w:rFonts w:hint="cs"/>
          <w:rtl/>
        </w:rPr>
        <w:t>ا</w:t>
      </w:r>
      <w:r w:rsidRPr="00163983">
        <w:rPr>
          <w:rFonts w:hint="cs"/>
          <w:rtl/>
        </w:rPr>
        <w:t xml:space="preserve">3: </w:t>
      </w:r>
      <w:r w:rsidR="00583DC0" w:rsidRPr="00163983">
        <w:rPr>
          <w:rFonts w:hint="cs"/>
          <w:rtl/>
        </w:rPr>
        <w:t>28، 29</w:t>
      </w:r>
      <w:r w:rsidRPr="00163983">
        <w:rPr>
          <w:rFonts w:hint="cs"/>
          <w:rtl/>
        </w:rPr>
        <w:t xml:space="preserve">). </w:t>
      </w:r>
    </w:p>
    <w:p w14:paraId="756AAE3A" w14:textId="1E7FE4FD" w:rsidR="005171CD" w:rsidRPr="00163983" w:rsidRDefault="005171CD" w:rsidP="00827108">
      <w:pPr>
        <w:rPr>
          <w:rtl/>
        </w:rPr>
      </w:pPr>
      <w:r w:rsidRPr="00163983">
        <w:rPr>
          <w:rFonts w:hint="cs"/>
          <w:rtl/>
        </w:rPr>
        <w:lastRenderedPageBreak/>
        <w:t>إذ</w:t>
      </w:r>
      <w:r w:rsidR="008C5471" w:rsidRPr="00163983">
        <w:rPr>
          <w:rFonts w:hint="cs"/>
          <w:rtl/>
        </w:rPr>
        <w:t>ًا</w:t>
      </w:r>
      <w:r w:rsidRPr="00163983">
        <w:rPr>
          <w:rFonts w:hint="cs"/>
          <w:rtl/>
        </w:rPr>
        <w:t xml:space="preserve"> في إبراهيم يجتمع كل المؤمنين أي</w:t>
      </w:r>
      <w:r w:rsidR="0069357C" w:rsidRPr="00163983">
        <w:rPr>
          <w:rFonts w:hint="cs"/>
          <w:rtl/>
        </w:rPr>
        <w:t>ً</w:t>
      </w:r>
      <w:r w:rsidRPr="00163983">
        <w:rPr>
          <w:rFonts w:hint="cs"/>
          <w:rtl/>
        </w:rPr>
        <w:t>ا كان أصلهم، ويصدق وعد الله الذي أعطاه لإبراهيم منذ البدء، حين قال له</w:t>
      </w:r>
      <w:r w:rsidR="00BC7DA5" w:rsidRPr="00163983">
        <w:rPr>
          <w:rFonts w:hint="cs"/>
          <w:rtl/>
        </w:rPr>
        <w:t>:</w:t>
      </w:r>
      <w:r w:rsidRPr="00163983">
        <w:rPr>
          <w:rFonts w:hint="cs"/>
          <w:rtl/>
        </w:rPr>
        <w:t xml:space="preserve"> "</w:t>
      </w:r>
      <w:r w:rsidR="001E1153" w:rsidRPr="00163983">
        <w:rPr>
          <w:rtl/>
        </w:rPr>
        <w:t>فَلاَ يُدْعَى اسْمُكَ بَعْدُ أَبْرَامَ بَلْ يَكُونُ اسْمُكَ إِبْرَاهِيمَ، لأَنِّي أَجْعَلُكَ أَبًا لِجُمْهُورٍ مِنَ الأُمَمِ</w:t>
      </w:r>
      <w:r w:rsidRPr="00163983">
        <w:rPr>
          <w:rFonts w:hint="cs"/>
          <w:rtl/>
        </w:rPr>
        <w:t xml:space="preserve">" (تك17: 5). </w:t>
      </w:r>
    </w:p>
    <w:p w14:paraId="18AAE4A7" w14:textId="73168F99" w:rsidR="005171CD" w:rsidRPr="00163983" w:rsidRDefault="00831BFD" w:rsidP="00827108">
      <w:pPr>
        <w:rPr>
          <w:rtl/>
        </w:rPr>
      </w:pPr>
      <w:r w:rsidRPr="00163983">
        <w:rPr>
          <w:rFonts w:hint="cs"/>
          <w:rtl/>
        </w:rPr>
        <w:t>"</w:t>
      </w:r>
      <w:r w:rsidRPr="00163983">
        <w:rPr>
          <w:rtl/>
        </w:rPr>
        <w:t>لِجُمْهُورٍ مِنَ الأُمَمِ</w:t>
      </w:r>
      <w:r w:rsidRPr="00163983">
        <w:rPr>
          <w:rFonts w:hint="cs"/>
          <w:rtl/>
        </w:rPr>
        <w:t>"</w:t>
      </w:r>
      <w:r w:rsidR="005171CD" w:rsidRPr="00163983">
        <w:rPr>
          <w:rFonts w:hint="cs"/>
          <w:rtl/>
        </w:rPr>
        <w:t xml:space="preserve"> وليس لأمة واحدة. فنفس كلمة إبراهيم معناها أبو جمهور.</w:t>
      </w:r>
    </w:p>
    <w:p w14:paraId="6F129EA0" w14:textId="77777777" w:rsidR="005171CD" w:rsidRPr="00163983" w:rsidRDefault="005171CD" w:rsidP="00827108">
      <w:pPr>
        <w:pStyle w:val="Heading3"/>
        <w:keepNext w:val="0"/>
        <w:keepLines w:val="0"/>
        <w:rPr>
          <w:rtl/>
        </w:rPr>
      </w:pPr>
      <w:bookmarkStart w:id="28" w:name="_Toc226476327"/>
      <w:r w:rsidRPr="00163983">
        <w:rPr>
          <w:rFonts w:hint="cs"/>
          <w:rtl/>
        </w:rPr>
        <w:t>3- هل هم يهود أو إسرائيليون حقيقيون؟</w:t>
      </w:r>
      <w:bookmarkEnd w:id="28"/>
    </w:p>
    <w:p w14:paraId="385C56AA" w14:textId="1692073E" w:rsidR="005171CD" w:rsidRPr="00163983" w:rsidRDefault="005171CD" w:rsidP="00827108">
      <w:pPr>
        <w:rPr>
          <w:rtl/>
        </w:rPr>
      </w:pPr>
      <w:r w:rsidRPr="00163983">
        <w:rPr>
          <w:rFonts w:hint="cs"/>
          <w:rtl/>
        </w:rPr>
        <w:t xml:space="preserve">قلنا إنهم ليسوا أولاد "إبراهيم" لسببين أساسيين: لأنه ليس لهم أعمال إبراهيم، ولأنهم ليسوا من الإيمان إذ أنهم لم يؤمنوا بالمسيح بل رفضوه. </w:t>
      </w:r>
    </w:p>
    <w:p w14:paraId="49757905" w14:textId="04E3DA2C" w:rsidR="005171CD" w:rsidRPr="00163983" w:rsidRDefault="005171CD" w:rsidP="00827108">
      <w:pPr>
        <w:rPr>
          <w:rtl/>
        </w:rPr>
      </w:pPr>
      <w:r w:rsidRPr="00163983">
        <w:rPr>
          <w:rFonts w:hint="cs"/>
          <w:rtl/>
        </w:rPr>
        <w:t>هم أيضًا ليسوا إسرائيليين. حقًا أنهم "</w:t>
      </w:r>
      <w:r w:rsidR="008C11D0" w:rsidRPr="00163983">
        <w:rPr>
          <w:rtl/>
        </w:rPr>
        <w:t>إِسْرَائِيلَ حَسَبَ الْجَسَدِ</w:t>
      </w:r>
      <w:r w:rsidRPr="00163983">
        <w:rPr>
          <w:rFonts w:hint="cs"/>
          <w:rtl/>
        </w:rPr>
        <w:t>" (1كو10: 18) كما سماهم بولس الرسول. ولكنهم ليسوا هكذا بالمعن</w:t>
      </w:r>
      <w:r w:rsidR="0019785C" w:rsidRPr="00163983">
        <w:rPr>
          <w:rFonts w:hint="cs"/>
          <w:rtl/>
        </w:rPr>
        <w:t>ى</w:t>
      </w:r>
      <w:r w:rsidRPr="00163983">
        <w:rPr>
          <w:rFonts w:hint="cs"/>
          <w:rtl/>
        </w:rPr>
        <w:t xml:space="preserve"> الروحي للكلمة. فكما يقول الرسول "</w:t>
      </w:r>
      <w:r w:rsidR="008C11D0" w:rsidRPr="00163983">
        <w:rPr>
          <w:rtl/>
        </w:rPr>
        <w:t xml:space="preserve"> لَيْسَ جَمِيعُ الَّذِينَ مِنْ إِسْرَائِيلَ هُمْ إِسْرَائِيلِيُّونَ</w:t>
      </w:r>
      <w:r w:rsidRPr="00163983">
        <w:rPr>
          <w:rFonts w:hint="cs"/>
          <w:rtl/>
        </w:rPr>
        <w:t xml:space="preserve">" (رو9: 6). </w:t>
      </w:r>
      <w:r w:rsidR="008C11D0" w:rsidRPr="00163983">
        <w:rPr>
          <w:rFonts w:hint="cs"/>
          <w:rtl/>
        </w:rPr>
        <w:t>"</w:t>
      </w:r>
      <w:r w:rsidR="008C11D0" w:rsidRPr="00163983">
        <w:rPr>
          <w:rtl/>
        </w:rPr>
        <w:t>أَيْ لَيْسَ أَوْلاَدُ الْجَسَدِ هُمْ أَوْلاَدَ اللهِ، بَلْ أَوْلاَدُ الْمَوْعِدِ يُحْسَبُونَ نَسْلاً</w:t>
      </w:r>
      <w:r w:rsidR="008C11D0" w:rsidRPr="00163983">
        <w:rPr>
          <w:rFonts w:hint="cs"/>
          <w:rtl/>
        </w:rPr>
        <w:t>"</w:t>
      </w:r>
      <w:r w:rsidRPr="00163983">
        <w:rPr>
          <w:rFonts w:hint="cs"/>
          <w:rtl/>
        </w:rPr>
        <w:t xml:space="preserve"> (رو9: 8). </w:t>
      </w:r>
    </w:p>
    <w:p w14:paraId="3AB096AC" w14:textId="77777777" w:rsidR="005171CD" w:rsidRPr="00163983" w:rsidRDefault="005171CD" w:rsidP="00827108">
      <w:pPr>
        <w:rPr>
          <w:rtl/>
        </w:rPr>
      </w:pPr>
      <w:r w:rsidRPr="00163983">
        <w:rPr>
          <w:rFonts w:hint="cs"/>
          <w:rtl/>
        </w:rPr>
        <w:t xml:space="preserve">فهل هم يهود؟ ليسوا كذلك بالمعني الروحي للكلمة، بل إن سفر الرؤيا يطلق عليهم اسمًا مرعبًا لهم ينفيهم من ملكوت الله. </w:t>
      </w:r>
    </w:p>
    <w:p w14:paraId="239126DE" w14:textId="068CECAC" w:rsidR="005171CD" w:rsidRPr="00163983" w:rsidRDefault="005171CD" w:rsidP="00827108">
      <w:pPr>
        <w:rPr>
          <w:rtl/>
        </w:rPr>
      </w:pPr>
      <w:r w:rsidRPr="00163983">
        <w:rPr>
          <w:rFonts w:hint="cs"/>
          <w:rtl/>
        </w:rPr>
        <w:lastRenderedPageBreak/>
        <w:t>ففي رسالة الرب إلى ملاك كنيسة سميرنا، أي إلى راعيها، يقول له</w:t>
      </w:r>
      <w:r w:rsidR="005351E5" w:rsidRPr="00163983">
        <w:rPr>
          <w:rFonts w:hint="cs"/>
          <w:rtl/>
        </w:rPr>
        <w:t>:</w:t>
      </w:r>
      <w:r w:rsidRPr="00163983">
        <w:rPr>
          <w:rFonts w:hint="cs"/>
          <w:rtl/>
        </w:rPr>
        <w:t xml:space="preserve"> "</w:t>
      </w:r>
      <w:r w:rsidR="005351E5" w:rsidRPr="00163983">
        <w:rPr>
          <w:rtl/>
        </w:rPr>
        <w:t xml:space="preserve">أَنَا أَعْرِفُ أَعْمَالَكَ </w:t>
      </w:r>
      <w:proofErr w:type="spellStart"/>
      <w:r w:rsidR="005351E5" w:rsidRPr="00163983">
        <w:rPr>
          <w:rtl/>
        </w:rPr>
        <w:t>وَضِيْقَتَكَ</w:t>
      </w:r>
      <w:proofErr w:type="spellEnd"/>
      <w:r w:rsidR="005351E5" w:rsidRPr="00163983">
        <w:rPr>
          <w:rtl/>
        </w:rPr>
        <w:t xml:space="preserve"> وَفَقْرَكَ مَعَ أَنَّكَ غَنِيٌّ. وَتَجْدِيفَ الْقَائِلِينَ: إِنَّهُمْ يَهُودٌ وَلَيْسُوا يَهُودًا، بَلْ هُمْ مَجْمَعُ الشَّيْطَانِ</w:t>
      </w:r>
      <w:r w:rsidRPr="00163983">
        <w:rPr>
          <w:rFonts w:hint="cs"/>
          <w:rtl/>
        </w:rPr>
        <w:t xml:space="preserve">" (رؤ2: 9). </w:t>
      </w:r>
    </w:p>
    <w:p w14:paraId="128CD916" w14:textId="07A04846" w:rsidR="005171CD" w:rsidRPr="00163983" w:rsidRDefault="005171CD" w:rsidP="00827108">
      <w:pPr>
        <w:rPr>
          <w:rtl/>
        </w:rPr>
      </w:pPr>
      <w:r w:rsidRPr="00163983">
        <w:rPr>
          <w:rFonts w:hint="cs"/>
          <w:rtl/>
        </w:rPr>
        <w:t xml:space="preserve">ويكرر نفس هذا </w:t>
      </w:r>
      <w:r w:rsidR="005351E5" w:rsidRPr="00163983">
        <w:rPr>
          <w:rFonts w:hint="cs"/>
          <w:rtl/>
        </w:rPr>
        <w:t>اللقب</w:t>
      </w:r>
      <w:r w:rsidRPr="00163983">
        <w:rPr>
          <w:rFonts w:hint="cs"/>
          <w:rtl/>
        </w:rPr>
        <w:t xml:space="preserve"> في رسالته إلى ملاك كنيسة فيلادلفيا، فيقول له</w:t>
      </w:r>
      <w:r w:rsidR="005351E5" w:rsidRPr="00163983">
        <w:rPr>
          <w:rFonts w:hint="cs"/>
          <w:rtl/>
        </w:rPr>
        <w:t>:</w:t>
      </w:r>
      <w:r w:rsidRPr="00163983">
        <w:rPr>
          <w:rFonts w:hint="cs"/>
          <w:rtl/>
        </w:rPr>
        <w:t xml:space="preserve"> "</w:t>
      </w:r>
      <w:proofErr w:type="spellStart"/>
      <w:r w:rsidR="00EE55E5" w:rsidRPr="00163983">
        <w:rPr>
          <w:rtl/>
        </w:rPr>
        <w:t>هنَذَا</w:t>
      </w:r>
      <w:proofErr w:type="spellEnd"/>
      <w:r w:rsidR="00EE55E5" w:rsidRPr="00163983">
        <w:rPr>
          <w:rtl/>
        </w:rPr>
        <w:t xml:space="preserve"> أَجْعَلُ الَّذِينَ مِنْ مَجْمَعِ الشَّيْطَانِ، مِنَ الْقَائِلِينَ إِنَّهُمْ يَهُودٌ وَلَيْسُوا يَهُودًا، بَلْ يَكْذِبُونَ ­ </w:t>
      </w:r>
      <w:proofErr w:type="spellStart"/>
      <w:r w:rsidR="00EE55E5" w:rsidRPr="00163983">
        <w:rPr>
          <w:rtl/>
        </w:rPr>
        <w:t>هنَذَا</w:t>
      </w:r>
      <w:proofErr w:type="spellEnd"/>
      <w:r w:rsidR="00EE55E5" w:rsidRPr="00163983">
        <w:rPr>
          <w:rtl/>
        </w:rPr>
        <w:t xml:space="preserve"> أُصَيِّرُهُمْ يَأْتُونَ وَيَسْجُدُونَ أَمَامَ رِجْلَيْكَ، وَيَعْرِفُونَ أَنِّي أَنَا أَحْبَبْتُكَ</w:t>
      </w:r>
      <w:r w:rsidRPr="00163983">
        <w:rPr>
          <w:rFonts w:hint="cs"/>
          <w:rtl/>
        </w:rPr>
        <w:t xml:space="preserve">" (رؤ3: 9). </w:t>
      </w:r>
    </w:p>
    <w:p w14:paraId="4070CA94" w14:textId="77777777" w:rsidR="005171CD" w:rsidRPr="00163983" w:rsidRDefault="005171CD" w:rsidP="00827108">
      <w:pPr>
        <w:pStyle w:val="Heading3"/>
        <w:keepNext w:val="0"/>
        <w:keepLines w:val="0"/>
        <w:rPr>
          <w:rtl/>
        </w:rPr>
      </w:pPr>
      <w:bookmarkStart w:id="29" w:name="_Toc226476328"/>
      <w:r w:rsidRPr="00163983">
        <w:rPr>
          <w:rFonts w:hint="cs"/>
          <w:rtl/>
        </w:rPr>
        <w:t>4- من هو شعب الله المختار؟</w:t>
      </w:r>
      <w:bookmarkEnd w:id="29"/>
      <w:r w:rsidRPr="00163983">
        <w:rPr>
          <w:rFonts w:hint="cs"/>
          <w:rtl/>
        </w:rPr>
        <w:t xml:space="preserve"> </w:t>
      </w:r>
    </w:p>
    <w:p w14:paraId="42186256" w14:textId="7659E187" w:rsidR="005171CD" w:rsidRPr="00163983" w:rsidRDefault="005171CD" w:rsidP="00827108">
      <w:pPr>
        <w:rPr>
          <w:rtl/>
        </w:rPr>
      </w:pPr>
      <w:r w:rsidRPr="00163983">
        <w:rPr>
          <w:rFonts w:hint="cs"/>
          <w:b/>
          <w:bCs/>
          <w:rtl/>
        </w:rPr>
        <w:t>في المسيحية، شعب الله المختار هو جميع المؤمنين به</w:t>
      </w:r>
      <w:r w:rsidR="0015632D" w:rsidRPr="00163983">
        <w:rPr>
          <w:rFonts w:hint="cs"/>
          <w:rtl/>
        </w:rPr>
        <w:t>،</w:t>
      </w:r>
      <w:r w:rsidRPr="00163983">
        <w:rPr>
          <w:rFonts w:hint="cs"/>
          <w:rtl/>
        </w:rPr>
        <w:t xml:space="preserve"> </w:t>
      </w:r>
      <w:r w:rsidRPr="00163983">
        <w:rPr>
          <w:rFonts w:hint="cs"/>
          <w:b/>
          <w:bCs/>
          <w:rtl/>
        </w:rPr>
        <w:t>ليس لله شعب معين</w:t>
      </w:r>
      <w:r w:rsidRPr="00163983">
        <w:rPr>
          <w:rFonts w:hint="cs"/>
          <w:rtl/>
        </w:rPr>
        <w:t>. بل "</w:t>
      </w:r>
      <w:r w:rsidR="0015632D" w:rsidRPr="00163983">
        <w:rPr>
          <w:rtl/>
        </w:rPr>
        <w:t>وَأَمَّا كُلُّ الَّذِينَ قَبِلُوهُ فَأَعْطَاهُمْ سُلْطَانًا أَنْ يَصِيرُوا أَوْلاَدَ اللهِ، أَيِ الْمُؤْمِنُونَ بِاسْمِهِ</w:t>
      </w:r>
      <w:r w:rsidRPr="00163983">
        <w:rPr>
          <w:rFonts w:hint="cs"/>
          <w:rtl/>
        </w:rPr>
        <w:t>"</w:t>
      </w:r>
      <w:r w:rsidR="002A7328" w:rsidRPr="00163983">
        <w:rPr>
          <w:rFonts w:hint="cs"/>
          <w:rtl/>
        </w:rPr>
        <w:t xml:space="preserve"> </w:t>
      </w:r>
      <w:r w:rsidRPr="00163983">
        <w:rPr>
          <w:rFonts w:hint="cs"/>
          <w:rtl/>
        </w:rPr>
        <w:t xml:space="preserve">(يو1: 12). </w:t>
      </w:r>
    </w:p>
    <w:p w14:paraId="3C815D87" w14:textId="4E88538F" w:rsidR="005171CD" w:rsidRPr="00163983" w:rsidRDefault="005171CD" w:rsidP="00827108">
      <w:pPr>
        <w:rPr>
          <w:rtl/>
        </w:rPr>
      </w:pPr>
      <w:r w:rsidRPr="00163983">
        <w:rPr>
          <w:rFonts w:hint="cs"/>
          <w:rtl/>
        </w:rPr>
        <w:t xml:space="preserve">فالسيد المسيح يتكلم عن مجيئه الثاني فيقول في إنجيل متى </w:t>
      </w:r>
      <w:r w:rsidR="002A7328" w:rsidRPr="00163983">
        <w:rPr>
          <w:rFonts w:hint="cs"/>
          <w:rtl/>
        </w:rPr>
        <w:t>إ</w:t>
      </w:r>
      <w:r w:rsidRPr="00163983">
        <w:rPr>
          <w:rFonts w:hint="cs"/>
          <w:rtl/>
        </w:rPr>
        <w:t>نه "</w:t>
      </w:r>
      <w:r w:rsidR="002A7328" w:rsidRPr="00163983">
        <w:rPr>
          <w:rtl/>
        </w:rPr>
        <w:t xml:space="preserve"> فَيُرْسِلُ مَلاَئِكَتَهُ بِبُوق عَظِيمِ الصَّوْتِ، فَيَجْمَعُونَ مُخْتَارِيهِ مِنَ الأَرْبَعِ الرِّيَاحِ، مِنْ أَقْصَاءِ السَّمَاوَاتِ إِلَى أَقْصَائِهَا</w:t>
      </w:r>
      <w:r w:rsidRPr="00163983">
        <w:rPr>
          <w:rFonts w:hint="cs"/>
          <w:rtl/>
        </w:rPr>
        <w:t>" (مت24: 31). يقصد بهذا أن مختاريه من كل أمم الأرض، من كل جهة فيها.</w:t>
      </w:r>
    </w:p>
    <w:p w14:paraId="748C9B43" w14:textId="77777777" w:rsidR="00594492" w:rsidRPr="00163983" w:rsidRDefault="005171CD" w:rsidP="00827108">
      <w:pPr>
        <w:rPr>
          <w:rtl/>
        </w:rPr>
      </w:pPr>
      <w:r w:rsidRPr="00163983">
        <w:rPr>
          <w:rFonts w:hint="cs"/>
          <w:rtl/>
        </w:rPr>
        <w:lastRenderedPageBreak/>
        <w:t>يقول لأهل تسالونيكي</w:t>
      </w:r>
      <w:r w:rsidR="00EE55E5" w:rsidRPr="00163983">
        <w:rPr>
          <w:rFonts w:hint="cs"/>
          <w:rtl/>
        </w:rPr>
        <w:t>:</w:t>
      </w:r>
      <w:r w:rsidRPr="00163983">
        <w:rPr>
          <w:rFonts w:hint="cs"/>
          <w:rtl/>
        </w:rPr>
        <w:t xml:space="preserve"> "</w:t>
      </w:r>
      <w:r w:rsidR="00362B59" w:rsidRPr="00163983">
        <w:rPr>
          <w:rtl/>
        </w:rPr>
        <w:t xml:space="preserve"> وَأَمَّا نَحْنُ فَيَنْبَغِي لَنَا أَنْ نَشْكُرَ اللهَ كُلَّ حِينٍ لأَجْلِكُمْ أَيُّهَا الإِخْوَةُ الْمَحْبُوبُونَ مِنَ الرَّبِّ، أَنَّ اللهَ اخْتَارَكُمْ مِنَ الْبَدْءِ لِلْخَلاَصِ، بِتَقْدِيسِ الرُّوحِ وَتَصْدِيقِ الْحَقِّ</w:t>
      </w:r>
      <w:r w:rsidR="00362B59" w:rsidRPr="00163983">
        <w:rPr>
          <w:rFonts w:hint="cs"/>
          <w:rtl/>
        </w:rPr>
        <w:t>" (2تس2: 13).</w:t>
      </w:r>
      <w:r w:rsidR="00594492" w:rsidRPr="00163983">
        <w:rPr>
          <w:rFonts w:hint="cs"/>
          <w:rtl/>
        </w:rPr>
        <w:t xml:space="preserve"> </w:t>
      </w:r>
    </w:p>
    <w:p w14:paraId="1273CA58" w14:textId="5639ED36" w:rsidR="00362B59" w:rsidRPr="00163983" w:rsidRDefault="00362B59" w:rsidP="00827108">
      <w:pPr>
        <w:rPr>
          <w:rtl/>
        </w:rPr>
      </w:pPr>
      <w:r w:rsidRPr="00163983">
        <w:rPr>
          <w:rFonts w:hint="cs"/>
          <w:rtl/>
        </w:rPr>
        <w:t>ويقول لأهل كولوسي: "</w:t>
      </w:r>
      <w:r w:rsidR="00594492" w:rsidRPr="00163983">
        <w:rPr>
          <w:rtl/>
        </w:rPr>
        <w:t xml:space="preserve">فَالْبَسُوا كَمُخْتَارِي اللهِ الْقِدِّيسِينَ الْمَحْبُوبِينَ أَحْشَاءَ </w:t>
      </w:r>
      <w:proofErr w:type="spellStart"/>
      <w:r w:rsidR="00594492" w:rsidRPr="00163983">
        <w:rPr>
          <w:rtl/>
        </w:rPr>
        <w:t>رَأْفَاتٍ</w:t>
      </w:r>
      <w:proofErr w:type="spellEnd"/>
      <w:r w:rsidR="00594492" w:rsidRPr="00163983">
        <w:rPr>
          <w:rtl/>
        </w:rPr>
        <w:t>، وَلُطْفًا، وَتَوَاضُعًا، وَوَدَاعَةً، وَطُولَ أَنَاةٍ</w:t>
      </w:r>
      <w:r w:rsidRPr="00163983">
        <w:rPr>
          <w:rFonts w:hint="cs"/>
          <w:rtl/>
        </w:rPr>
        <w:t>" (كو3: 13).</w:t>
      </w:r>
    </w:p>
    <w:p w14:paraId="41FEFFF6" w14:textId="13EED269" w:rsidR="005171CD" w:rsidRPr="00163983" w:rsidRDefault="005171CD" w:rsidP="00827108">
      <w:pPr>
        <w:rPr>
          <w:rtl/>
        </w:rPr>
      </w:pPr>
      <w:r w:rsidRPr="00163983">
        <w:rPr>
          <w:rFonts w:hint="cs"/>
          <w:rtl/>
        </w:rPr>
        <w:t>ويقول لأهل أفسس</w:t>
      </w:r>
      <w:r w:rsidR="000218B0" w:rsidRPr="00163983">
        <w:rPr>
          <w:rFonts w:hint="cs"/>
          <w:rtl/>
        </w:rPr>
        <w:t>:</w:t>
      </w:r>
      <w:r w:rsidRPr="00163983">
        <w:rPr>
          <w:rFonts w:hint="cs"/>
          <w:rtl/>
        </w:rPr>
        <w:t xml:space="preserve"> "</w:t>
      </w:r>
      <w:r w:rsidR="000218B0" w:rsidRPr="00163983">
        <w:rPr>
          <w:rtl/>
        </w:rPr>
        <w:t>كَمَا اخْتَارَنَا فِيهِ قَبْلَ تَأْسِيسِ الْعَالَمِ، لِنَكُونَ قِدِّيسِينَ وَبِلاَ لَوْمٍ قُدَّامَهُ فِي الْمَحَبَّةِ</w:t>
      </w:r>
      <w:r w:rsidRPr="00163983">
        <w:rPr>
          <w:rFonts w:hint="cs"/>
          <w:rtl/>
        </w:rPr>
        <w:t xml:space="preserve">" (أف1: 4). </w:t>
      </w:r>
    </w:p>
    <w:p w14:paraId="6EAE4872" w14:textId="45364E90" w:rsidR="005171CD" w:rsidRPr="00163983" w:rsidRDefault="005171CD" w:rsidP="00827108">
      <w:pPr>
        <w:rPr>
          <w:rtl/>
        </w:rPr>
      </w:pPr>
      <w:r w:rsidRPr="00163983">
        <w:rPr>
          <w:rFonts w:hint="cs"/>
          <w:rtl/>
        </w:rPr>
        <w:t>وما أروع قوله لأهل رومية</w:t>
      </w:r>
      <w:r w:rsidR="00FA4341" w:rsidRPr="00163983">
        <w:rPr>
          <w:rFonts w:hint="cs"/>
          <w:rtl/>
        </w:rPr>
        <w:t>:</w:t>
      </w:r>
      <w:r w:rsidRPr="00163983">
        <w:rPr>
          <w:rFonts w:hint="cs"/>
          <w:rtl/>
        </w:rPr>
        <w:t xml:space="preserve"> "</w:t>
      </w:r>
      <w:r w:rsidR="002900C1" w:rsidRPr="00163983">
        <w:rPr>
          <w:rtl/>
        </w:rPr>
        <w:t>مَا يَطْلُبُهُ إِسْرَائِيلُ ذلِكَ لَمْ يَنَلْهُ. وَلكِنِ الْمُخْتَارُونَ نَالُوهُ. وَأَمَّا الْبَاقُونَ فَتَقَسَّوْا</w:t>
      </w:r>
      <w:r w:rsidR="002900C1" w:rsidRPr="00163983">
        <w:rPr>
          <w:rFonts w:hint="cs"/>
          <w:rtl/>
        </w:rPr>
        <w:t>"</w:t>
      </w:r>
      <w:r w:rsidRPr="00163983">
        <w:rPr>
          <w:rFonts w:hint="cs"/>
          <w:rtl/>
        </w:rPr>
        <w:t xml:space="preserve"> (رو11: 7). وهنا يجعل المختارين غير إسرائيل، كان إسرائيل ليس من المختارين على الإطلاق.</w:t>
      </w:r>
    </w:p>
    <w:p w14:paraId="2F1E3394" w14:textId="749CBF1D" w:rsidR="005171CD" w:rsidRPr="00163983" w:rsidRDefault="005171CD" w:rsidP="00827108">
      <w:pPr>
        <w:rPr>
          <w:rtl/>
        </w:rPr>
      </w:pPr>
      <w:r w:rsidRPr="00163983">
        <w:rPr>
          <w:rFonts w:hint="cs"/>
          <w:rtl/>
        </w:rPr>
        <w:t>وبطرس الرسول يقول في رسالته الأولى</w:t>
      </w:r>
      <w:r w:rsidR="002900C1" w:rsidRPr="00163983">
        <w:rPr>
          <w:rFonts w:hint="cs"/>
          <w:rtl/>
        </w:rPr>
        <w:t xml:space="preserve"> </w:t>
      </w:r>
      <w:r w:rsidRPr="00163983">
        <w:rPr>
          <w:rFonts w:hint="cs"/>
          <w:rtl/>
        </w:rPr>
        <w:t>(</w:t>
      </w:r>
      <w:r w:rsidR="002900C1" w:rsidRPr="00163983">
        <w:rPr>
          <w:rFonts w:hint="cs"/>
          <w:rtl/>
        </w:rPr>
        <w:t>1</w:t>
      </w:r>
      <w:r w:rsidRPr="00163983">
        <w:rPr>
          <w:rFonts w:hint="cs"/>
          <w:rtl/>
        </w:rPr>
        <w:t>بط5: 13) "</w:t>
      </w:r>
      <w:r w:rsidR="002900C1" w:rsidRPr="00163983">
        <w:rPr>
          <w:rtl/>
        </w:rPr>
        <w:t>تُسَلِّمُ عَلَيْكُمُ الَّتِي فِي بَابِلَ الْمُخْتَارَةُ مَعَكُمْ، وَمَرْقُسُ ابْنِي</w:t>
      </w:r>
      <w:r w:rsidRPr="00163983">
        <w:rPr>
          <w:rFonts w:hint="cs"/>
          <w:rtl/>
        </w:rPr>
        <w:t xml:space="preserve">". </w:t>
      </w:r>
    </w:p>
    <w:p w14:paraId="34AD797A" w14:textId="33906E0F" w:rsidR="005171CD" w:rsidRPr="00163983" w:rsidRDefault="005171CD" w:rsidP="00827108">
      <w:pPr>
        <w:pStyle w:val="Heading3"/>
        <w:keepNext w:val="0"/>
        <w:keepLines w:val="0"/>
        <w:rPr>
          <w:rtl/>
        </w:rPr>
      </w:pPr>
      <w:bookmarkStart w:id="30" w:name="_Toc226476329"/>
      <w:r w:rsidRPr="00163983">
        <w:rPr>
          <w:rFonts w:hint="cs"/>
          <w:rtl/>
        </w:rPr>
        <w:t>5- الله يرفض إسرائيل</w:t>
      </w:r>
      <w:bookmarkEnd w:id="30"/>
    </w:p>
    <w:p w14:paraId="7E1A0672" w14:textId="36E20AAA" w:rsidR="005171CD" w:rsidRPr="00163983" w:rsidRDefault="007E25E3" w:rsidP="00827108">
      <w:pPr>
        <w:rPr>
          <w:rtl/>
        </w:rPr>
      </w:pPr>
      <w:r w:rsidRPr="00163983">
        <w:rPr>
          <w:rFonts w:hint="cs"/>
          <w:rtl/>
        </w:rPr>
        <w:t>إ</w:t>
      </w:r>
      <w:r w:rsidR="005171CD" w:rsidRPr="00163983">
        <w:rPr>
          <w:rFonts w:hint="cs"/>
          <w:rtl/>
        </w:rPr>
        <w:t>ن كانت قد مرت فترة من الفترات على اليهود دعوا فيها شعب الله، فهل عاد الله ورفضهم لأجل شرورهم ول</w:t>
      </w:r>
      <w:r w:rsidR="003D2972" w:rsidRPr="00163983">
        <w:rPr>
          <w:rFonts w:hint="cs"/>
          <w:rtl/>
        </w:rPr>
        <w:t>أ</w:t>
      </w:r>
      <w:r w:rsidR="005171CD" w:rsidRPr="00163983">
        <w:rPr>
          <w:rFonts w:hint="cs"/>
          <w:rtl/>
        </w:rPr>
        <w:t xml:space="preserve">جل نفضهم عهده وكسرهم وصاياه؟ وهل يوجد في الكتاب المقدس دليل على ذلك. </w:t>
      </w:r>
    </w:p>
    <w:p w14:paraId="47764E68" w14:textId="77777777" w:rsidR="005171CD" w:rsidRPr="00163983" w:rsidRDefault="005171CD" w:rsidP="00827108">
      <w:pPr>
        <w:rPr>
          <w:rtl/>
        </w:rPr>
      </w:pPr>
      <w:r w:rsidRPr="00163983">
        <w:rPr>
          <w:rFonts w:hint="cs"/>
          <w:rtl/>
        </w:rPr>
        <w:lastRenderedPageBreak/>
        <w:t>نعم أن الله رفضهم بآيات صريحة في الكتاب المقدس من العهدين القديم والجديد.</w:t>
      </w:r>
    </w:p>
    <w:p w14:paraId="4EA37573" w14:textId="2160DB3B" w:rsidR="00B47292" w:rsidRPr="00163983" w:rsidRDefault="005171CD" w:rsidP="00827108">
      <w:pPr>
        <w:rPr>
          <w:rtl/>
        </w:rPr>
      </w:pPr>
      <w:r w:rsidRPr="00163983">
        <w:rPr>
          <w:rFonts w:hint="cs"/>
          <w:rtl/>
        </w:rPr>
        <w:t xml:space="preserve">في سفر </w:t>
      </w:r>
      <w:r w:rsidR="00D94ABC" w:rsidRPr="00163983">
        <w:rPr>
          <w:rFonts w:hint="cs"/>
          <w:rtl/>
        </w:rPr>
        <w:t>إرمياء</w:t>
      </w:r>
      <w:r w:rsidRPr="00163983">
        <w:rPr>
          <w:rFonts w:hint="cs"/>
          <w:rtl/>
        </w:rPr>
        <w:t xml:space="preserve"> النبي</w:t>
      </w:r>
      <w:r w:rsidR="003D2972" w:rsidRPr="00163983">
        <w:rPr>
          <w:rFonts w:hint="cs"/>
          <w:rtl/>
        </w:rPr>
        <w:t xml:space="preserve"> </w:t>
      </w:r>
      <w:r w:rsidRPr="00163983">
        <w:rPr>
          <w:rFonts w:hint="cs"/>
          <w:rtl/>
        </w:rPr>
        <w:t>(6: 28-30) يقول عنهم</w:t>
      </w:r>
      <w:r w:rsidR="003D2972" w:rsidRPr="00163983">
        <w:rPr>
          <w:rFonts w:hint="cs"/>
          <w:rtl/>
        </w:rPr>
        <w:t>: "</w:t>
      </w:r>
      <w:r w:rsidR="002B16F1" w:rsidRPr="00163983">
        <w:rPr>
          <w:rtl/>
        </w:rPr>
        <w:t xml:space="preserve"> كُلُّهُمْ عُصَاةٌ مُتَمَرِّدُونَ</w:t>
      </w:r>
      <w:r w:rsidR="002B16F1" w:rsidRPr="00163983">
        <w:rPr>
          <w:rFonts w:hint="cs"/>
          <w:rtl/>
        </w:rPr>
        <w:t xml:space="preserve">... </w:t>
      </w:r>
      <w:r w:rsidR="002B16F1" w:rsidRPr="00163983">
        <w:rPr>
          <w:rtl/>
        </w:rPr>
        <w:t>كُلُّهُمْ مُفْسِدُونَ</w:t>
      </w:r>
      <w:r w:rsidRPr="00163983">
        <w:rPr>
          <w:rFonts w:hint="cs"/>
          <w:rtl/>
        </w:rPr>
        <w:t xml:space="preserve">.. </w:t>
      </w:r>
      <w:r w:rsidR="00745E01" w:rsidRPr="00163983">
        <w:rPr>
          <w:rtl/>
        </w:rPr>
        <w:t>الرَّبَّ قَدْ رَفَضَهُمْ</w:t>
      </w:r>
      <w:r w:rsidR="003D2972" w:rsidRPr="00163983">
        <w:rPr>
          <w:rFonts w:hint="cs"/>
          <w:rtl/>
        </w:rPr>
        <w:t>"</w:t>
      </w:r>
      <w:r w:rsidRPr="00163983">
        <w:rPr>
          <w:rFonts w:hint="cs"/>
          <w:rtl/>
        </w:rPr>
        <w:t>. ويقول أيضًا</w:t>
      </w:r>
      <w:r w:rsidR="003D2972" w:rsidRPr="00163983">
        <w:rPr>
          <w:rFonts w:hint="cs"/>
          <w:rtl/>
        </w:rPr>
        <w:t>:</w:t>
      </w:r>
      <w:r w:rsidRPr="00163983">
        <w:rPr>
          <w:rFonts w:hint="cs"/>
          <w:rtl/>
        </w:rPr>
        <w:t xml:space="preserve"> </w:t>
      </w:r>
      <w:r w:rsidR="003D2972" w:rsidRPr="00163983">
        <w:rPr>
          <w:rFonts w:hint="cs"/>
          <w:rtl/>
        </w:rPr>
        <w:t>"</w:t>
      </w:r>
      <w:r w:rsidR="00745E01" w:rsidRPr="00163983">
        <w:rPr>
          <w:rtl/>
        </w:rPr>
        <w:t>الرَّبَّ قَدْ رَفَضَ وَرَذَلَ جِيلَ رِجْزِهِ.</w:t>
      </w:r>
      <w:r w:rsidRPr="00163983">
        <w:rPr>
          <w:rFonts w:hint="cs"/>
          <w:rtl/>
        </w:rPr>
        <w:t xml:space="preserve"> </w:t>
      </w:r>
      <w:r w:rsidR="00087A7E" w:rsidRPr="00163983">
        <w:rPr>
          <w:rtl/>
        </w:rPr>
        <w:t>لأَنَّ بَنِي يَهُوذَا قَدْ عَمِلُوا الشَّرَّ فِي عَيْنَيَّ، يَقُولُ الرَّبُّ</w:t>
      </w:r>
      <w:r w:rsidR="003D2972" w:rsidRPr="00163983">
        <w:rPr>
          <w:rFonts w:hint="cs"/>
          <w:rtl/>
        </w:rPr>
        <w:t>"</w:t>
      </w:r>
      <w:r w:rsidRPr="00163983">
        <w:rPr>
          <w:rFonts w:hint="cs"/>
          <w:rtl/>
        </w:rPr>
        <w:t xml:space="preserve"> (</w:t>
      </w:r>
      <w:r w:rsidR="003D2972" w:rsidRPr="00163983">
        <w:rPr>
          <w:rFonts w:hint="cs"/>
          <w:rtl/>
        </w:rPr>
        <w:t>إ</w:t>
      </w:r>
      <w:r w:rsidRPr="00163983">
        <w:rPr>
          <w:rFonts w:hint="cs"/>
          <w:rtl/>
        </w:rPr>
        <w:t>ر7: 29، 30). ويقول الله للنبي</w:t>
      </w:r>
      <w:r w:rsidR="003D2972" w:rsidRPr="00163983">
        <w:rPr>
          <w:rFonts w:hint="cs"/>
          <w:rtl/>
        </w:rPr>
        <w:t>: "</w:t>
      </w:r>
      <w:r w:rsidR="00BF05D0" w:rsidRPr="00163983">
        <w:rPr>
          <w:rtl/>
        </w:rPr>
        <w:t>لأَنِّي نَزَعْتُ سَلاَمِي مِنْ هذَا الشَّعْبِ، يَقُولُ الرَّبُّ، الإِحْسَانَ وَالْمَرَاحِمَ</w:t>
      </w:r>
      <w:r w:rsidR="003D2972" w:rsidRPr="00163983">
        <w:rPr>
          <w:rFonts w:hint="cs"/>
          <w:rtl/>
        </w:rPr>
        <w:t>"</w:t>
      </w:r>
      <w:r w:rsidRPr="00163983">
        <w:rPr>
          <w:rFonts w:hint="cs"/>
          <w:rtl/>
        </w:rPr>
        <w:t xml:space="preserve"> (</w:t>
      </w:r>
      <w:r w:rsidR="003D2972" w:rsidRPr="00163983">
        <w:rPr>
          <w:rFonts w:hint="cs"/>
          <w:rtl/>
        </w:rPr>
        <w:t>إ</w:t>
      </w:r>
      <w:r w:rsidRPr="00163983">
        <w:rPr>
          <w:rFonts w:hint="cs"/>
          <w:rtl/>
        </w:rPr>
        <w:t>ر</w:t>
      </w:r>
      <w:r w:rsidR="00BF05D0" w:rsidRPr="00163983">
        <w:rPr>
          <w:rFonts w:hint="cs"/>
          <w:rtl/>
        </w:rPr>
        <w:t>16: 5</w:t>
      </w:r>
      <w:r w:rsidRPr="00163983">
        <w:rPr>
          <w:rFonts w:hint="cs"/>
          <w:rtl/>
        </w:rPr>
        <w:t xml:space="preserve">). </w:t>
      </w:r>
    </w:p>
    <w:p w14:paraId="20AAC386" w14:textId="52F44626" w:rsidR="005171CD" w:rsidRPr="00163983" w:rsidRDefault="005171CD" w:rsidP="00827108">
      <w:pPr>
        <w:rPr>
          <w:rtl/>
        </w:rPr>
      </w:pPr>
      <w:r w:rsidRPr="00163983">
        <w:rPr>
          <w:rFonts w:hint="cs"/>
          <w:rtl/>
        </w:rPr>
        <w:t>كما يقول له أيضًا</w:t>
      </w:r>
      <w:r w:rsidR="00BF05D0" w:rsidRPr="00163983">
        <w:rPr>
          <w:rFonts w:hint="cs"/>
          <w:rtl/>
        </w:rPr>
        <w:t>: "</w:t>
      </w:r>
      <w:r w:rsidR="000611E8" w:rsidRPr="00163983">
        <w:rPr>
          <w:rtl/>
        </w:rPr>
        <w:t>وَإِذَا سَأَلَكَ هذَا الشَّعْبُ أَوْ نَبِيٌّ أَوْ كَاهِنٌ: مَا وَحْيُ الرَّبِّ؟ فَقُلْ لَهُمْ: أَيُّ وَحْيٍ؟ إِنِّي أَرْفُضُكُمْ، هُوَ قَوْلُ الرَّبِّ</w:t>
      </w:r>
      <w:r w:rsidR="00BF05D0" w:rsidRPr="00163983">
        <w:rPr>
          <w:rFonts w:hint="cs"/>
          <w:rtl/>
        </w:rPr>
        <w:t>"</w:t>
      </w:r>
      <w:r w:rsidRPr="00163983">
        <w:rPr>
          <w:rFonts w:hint="cs"/>
          <w:rtl/>
        </w:rPr>
        <w:t xml:space="preserve"> (</w:t>
      </w:r>
      <w:r w:rsidR="00BF05D0" w:rsidRPr="00163983">
        <w:rPr>
          <w:rFonts w:hint="cs"/>
          <w:rtl/>
        </w:rPr>
        <w:t>إ</w:t>
      </w:r>
      <w:r w:rsidRPr="00163983">
        <w:rPr>
          <w:rFonts w:hint="cs"/>
          <w:rtl/>
        </w:rPr>
        <w:t>ر23: 33</w:t>
      </w:r>
      <w:r w:rsidR="00BF05D0" w:rsidRPr="00163983">
        <w:rPr>
          <w:rFonts w:hint="cs"/>
          <w:rtl/>
        </w:rPr>
        <w:t>)</w:t>
      </w:r>
      <w:r w:rsidRPr="00163983">
        <w:rPr>
          <w:rFonts w:hint="cs"/>
          <w:rtl/>
        </w:rPr>
        <w:t>. كما يقول الرب أيضًا</w:t>
      </w:r>
      <w:r w:rsidR="00BF05D0" w:rsidRPr="00163983">
        <w:rPr>
          <w:rFonts w:hint="cs"/>
          <w:rtl/>
        </w:rPr>
        <w:t xml:space="preserve">: </w:t>
      </w:r>
      <w:r w:rsidR="00693072" w:rsidRPr="00163983">
        <w:rPr>
          <w:rFonts w:hint="cs"/>
          <w:rtl/>
        </w:rPr>
        <w:t>"</w:t>
      </w:r>
      <w:r w:rsidR="000611E8" w:rsidRPr="00163983">
        <w:rPr>
          <w:rtl/>
        </w:rPr>
        <w:t xml:space="preserve">لِذلِكَ </w:t>
      </w:r>
      <w:proofErr w:type="spellStart"/>
      <w:r w:rsidR="000611E8" w:rsidRPr="00163983">
        <w:rPr>
          <w:rtl/>
        </w:rPr>
        <w:t>هأَنَذَا</w:t>
      </w:r>
      <w:proofErr w:type="spellEnd"/>
      <w:r w:rsidR="000611E8" w:rsidRPr="00163983">
        <w:rPr>
          <w:rtl/>
        </w:rPr>
        <w:t xml:space="preserve"> أَنْسَاكُمْ نِسْيَانًا، وَأَرْفُضُكُمْ مِنْ أَمَامِ وَجْهِي، أَنْتُمْ وَالْمَدِينَةَ الَّتِي أَعْطَيْتُكُمْ وَآبَاءَكُمْ إِيَّاهَا</w:t>
      </w:r>
      <w:r w:rsidRPr="00163983">
        <w:rPr>
          <w:rFonts w:hint="cs"/>
          <w:rtl/>
        </w:rPr>
        <w:t xml:space="preserve">. </w:t>
      </w:r>
      <w:r w:rsidR="000611E8" w:rsidRPr="00163983">
        <w:rPr>
          <w:rtl/>
        </w:rPr>
        <w:t>وَأَجْعَلُ عَلَيْكُمْ عَارًا أَبَدِيًّا وَخِزْيًا أَبَدِيًّا لاَ يُنْسَى</w:t>
      </w:r>
      <w:r w:rsidR="00693072" w:rsidRPr="00163983">
        <w:rPr>
          <w:rFonts w:hint="cs"/>
          <w:rtl/>
        </w:rPr>
        <w:t>"</w:t>
      </w:r>
      <w:r w:rsidRPr="00163983">
        <w:rPr>
          <w:rFonts w:hint="cs"/>
          <w:rtl/>
        </w:rPr>
        <w:t xml:space="preserve"> (</w:t>
      </w:r>
      <w:r w:rsidR="000611E8" w:rsidRPr="00163983">
        <w:rPr>
          <w:rFonts w:hint="cs"/>
          <w:rtl/>
        </w:rPr>
        <w:t>إ</w:t>
      </w:r>
      <w:r w:rsidRPr="00163983">
        <w:rPr>
          <w:rFonts w:hint="cs"/>
          <w:rtl/>
        </w:rPr>
        <w:t xml:space="preserve">ر23: 39، 40). </w:t>
      </w:r>
    </w:p>
    <w:p w14:paraId="521BBA0E" w14:textId="014FA41D" w:rsidR="005171CD" w:rsidRPr="00163983" w:rsidRDefault="005171CD" w:rsidP="00827108">
      <w:pPr>
        <w:rPr>
          <w:rtl/>
        </w:rPr>
      </w:pPr>
      <w:r w:rsidRPr="00163983">
        <w:rPr>
          <w:rFonts w:hint="cs"/>
          <w:rtl/>
        </w:rPr>
        <w:t>وفي سفر هوشع النبي يقول لهم الله</w:t>
      </w:r>
      <w:r w:rsidR="00693072" w:rsidRPr="00163983">
        <w:rPr>
          <w:rFonts w:hint="cs"/>
          <w:rtl/>
        </w:rPr>
        <w:t>: "</w:t>
      </w:r>
      <w:r w:rsidR="0031253B" w:rsidRPr="00163983">
        <w:rPr>
          <w:rtl/>
        </w:rPr>
        <w:t>لأَنَّكُمْ لَسْتُمْ شَعْبِي وَأَنَا لاَ أَكُونُ لَكُمْ</w:t>
      </w:r>
      <w:r w:rsidR="0031253B" w:rsidRPr="00163983">
        <w:rPr>
          <w:rFonts w:hint="cs"/>
          <w:rtl/>
        </w:rPr>
        <w:t xml:space="preserve">" </w:t>
      </w:r>
      <w:r w:rsidRPr="00163983">
        <w:rPr>
          <w:rFonts w:hint="cs"/>
          <w:rtl/>
        </w:rPr>
        <w:t xml:space="preserve">(هو1: </w:t>
      </w:r>
      <w:r w:rsidR="0031253B" w:rsidRPr="00163983">
        <w:rPr>
          <w:rFonts w:hint="cs"/>
          <w:rtl/>
        </w:rPr>
        <w:t>9</w:t>
      </w:r>
      <w:r w:rsidRPr="00163983">
        <w:rPr>
          <w:rFonts w:hint="cs"/>
          <w:rtl/>
        </w:rPr>
        <w:t>). كما يقول عنهم النبي</w:t>
      </w:r>
      <w:r w:rsidR="0031253B" w:rsidRPr="00163983">
        <w:rPr>
          <w:rFonts w:hint="cs"/>
          <w:rtl/>
        </w:rPr>
        <w:t>:</w:t>
      </w:r>
      <w:r w:rsidR="00693072" w:rsidRPr="00163983">
        <w:rPr>
          <w:rFonts w:hint="cs"/>
          <w:rtl/>
        </w:rPr>
        <w:t xml:space="preserve"> "</w:t>
      </w:r>
      <w:r w:rsidR="006B4742" w:rsidRPr="00163983">
        <w:rPr>
          <w:rtl/>
        </w:rPr>
        <w:t>أَصْلُهُمْ قَدْ جَفَّ. لاَ يَصْنَعُونَ ثَمَرًا</w:t>
      </w:r>
      <w:r w:rsidR="006B4742" w:rsidRPr="00163983">
        <w:rPr>
          <w:rFonts w:hint="cs"/>
          <w:rtl/>
        </w:rPr>
        <w:t>..</w:t>
      </w:r>
      <w:r w:rsidRPr="00163983">
        <w:rPr>
          <w:rFonts w:hint="cs"/>
          <w:rtl/>
        </w:rPr>
        <w:t xml:space="preserve">. </w:t>
      </w:r>
      <w:r w:rsidR="006B4742" w:rsidRPr="00163983">
        <w:rPr>
          <w:rtl/>
        </w:rPr>
        <w:t>يَرْفُضُهُمْ إِلهِي لأَنَّهُمْ لَمْ يَسْمَعُوا لَهُ، فَيَكُونُونَ تَائِهِينَ بَيْنَ الأُمَمِ</w:t>
      </w:r>
      <w:r w:rsidR="00693072" w:rsidRPr="00163983">
        <w:rPr>
          <w:rFonts w:hint="cs"/>
          <w:rtl/>
        </w:rPr>
        <w:t>"</w:t>
      </w:r>
      <w:r w:rsidRPr="00163983">
        <w:rPr>
          <w:rFonts w:hint="cs"/>
          <w:rtl/>
        </w:rPr>
        <w:t xml:space="preserve"> (هو9: 16، 17). ويقول عنهم</w:t>
      </w:r>
      <w:r w:rsidR="00693072" w:rsidRPr="00163983">
        <w:rPr>
          <w:rFonts w:hint="cs"/>
          <w:rtl/>
        </w:rPr>
        <w:t xml:space="preserve"> </w:t>
      </w:r>
      <w:r w:rsidRPr="00163983">
        <w:rPr>
          <w:rFonts w:hint="cs"/>
          <w:rtl/>
        </w:rPr>
        <w:t>أيضًا</w:t>
      </w:r>
      <w:r w:rsidR="00693072" w:rsidRPr="00163983">
        <w:rPr>
          <w:rFonts w:hint="cs"/>
          <w:rtl/>
        </w:rPr>
        <w:t xml:space="preserve"> "</w:t>
      </w:r>
      <w:r w:rsidR="0091340A" w:rsidRPr="00163983">
        <w:rPr>
          <w:rtl/>
        </w:rPr>
        <w:t>يَذْهَبُونَ</w:t>
      </w:r>
      <w:r w:rsidR="0091340A" w:rsidRPr="00163983">
        <w:rPr>
          <w:rFonts w:hint="cs"/>
          <w:rtl/>
        </w:rPr>
        <w:t xml:space="preserve">... </w:t>
      </w:r>
      <w:r w:rsidR="0091340A" w:rsidRPr="00163983">
        <w:rPr>
          <w:rtl/>
        </w:rPr>
        <w:t>لِيَطْلُبُوا الرَّبَّ وَلاَ يَجِدُونَهُ. قَدْ تَنَحَّى عَنْهُمْ</w:t>
      </w:r>
      <w:r w:rsidR="00693072" w:rsidRPr="00163983">
        <w:rPr>
          <w:rFonts w:hint="cs"/>
          <w:rtl/>
        </w:rPr>
        <w:t>"</w:t>
      </w:r>
      <w:r w:rsidRPr="00163983">
        <w:rPr>
          <w:rFonts w:hint="cs"/>
          <w:rtl/>
        </w:rPr>
        <w:t xml:space="preserve"> (هو5: 6). </w:t>
      </w:r>
    </w:p>
    <w:p w14:paraId="0CBD84C7" w14:textId="0398AA35" w:rsidR="005171CD" w:rsidRPr="00163983" w:rsidRDefault="005171CD" w:rsidP="00827108">
      <w:pPr>
        <w:rPr>
          <w:rtl/>
        </w:rPr>
      </w:pPr>
      <w:r w:rsidRPr="00163983">
        <w:rPr>
          <w:rFonts w:hint="cs"/>
          <w:rtl/>
        </w:rPr>
        <w:lastRenderedPageBreak/>
        <w:t>وفي سفر عاموس النبي يقول الرب</w:t>
      </w:r>
      <w:r w:rsidR="0069690D" w:rsidRPr="00163983">
        <w:rPr>
          <w:rFonts w:hint="cs"/>
          <w:rtl/>
        </w:rPr>
        <w:t>: "</w:t>
      </w:r>
      <w:r w:rsidR="0091340A" w:rsidRPr="00163983">
        <w:rPr>
          <w:rtl/>
        </w:rPr>
        <w:t>قَدْ أَتَتِ النِّهَايَةُ عَلَى شَعْبِي إِسْرَائِيلَ. لاَ أَعُودُ أَصْفَحُ لَهُ بَعْدُ</w:t>
      </w:r>
      <w:r w:rsidRPr="00163983">
        <w:rPr>
          <w:rFonts w:hint="cs"/>
          <w:rtl/>
        </w:rPr>
        <w:t xml:space="preserve">. </w:t>
      </w:r>
      <w:r w:rsidR="00812D2D" w:rsidRPr="00163983">
        <w:rPr>
          <w:rtl/>
        </w:rPr>
        <w:t xml:space="preserve">فَتَصِيرُ أَغَانِي الْقَصْرِ </w:t>
      </w:r>
      <w:proofErr w:type="spellStart"/>
      <w:r w:rsidR="00812D2D" w:rsidRPr="00163983">
        <w:rPr>
          <w:rtl/>
        </w:rPr>
        <w:t>وَلاَوِلَ</w:t>
      </w:r>
      <w:proofErr w:type="spellEnd"/>
      <w:r w:rsidR="00812D2D" w:rsidRPr="00163983">
        <w:rPr>
          <w:rtl/>
        </w:rPr>
        <w:t xml:space="preserve"> فِي ذلِكَ الْيَوْمِ</w:t>
      </w:r>
      <w:r w:rsidR="0069690D" w:rsidRPr="00163983">
        <w:rPr>
          <w:rFonts w:hint="cs"/>
          <w:rtl/>
        </w:rPr>
        <w:t>"</w:t>
      </w:r>
      <w:r w:rsidRPr="00163983">
        <w:rPr>
          <w:rFonts w:hint="cs"/>
          <w:rtl/>
        </w:rPr>
        <w:t xml:space="preserve"> (عا8: 2، 3). </w:t>
      </w:r>
    </w:p>
    <w:p w14:paraId="5D9B8A07" w14:textId="44853747" w:rsidR="005171CD" w:rsidRPr="00163983" w:rsidRDefault="005171CD" w:rsidP="00827108">
      <w:pPr>
        <w:rPr>
          <w:rtl/>
        </w:rPr>
      </w:pPr>
      <w:r w:rsidRPr="00163983">
        <w:rPr>
          <w:rFonts w:hint="cs"/>
          <w:rtl/>
        </w:rPr>
        <w:t>وبولس الرسول في رسالته إلى العبرانيين</w:t>
      </w:r>
      <w:r w:rsidR="00812D2D" w:rsidRPr="00163983">
        <w:rPr>
          <w:rFonts w:hint="cs"/>
          <w:rtl/>
        </w:rPr>
        <w:t xml:space="preserve"> (</w:t>
      </w:r>
      <w:r w:rsidRPr="00163983">
        <w:rPr>
          <w:rFonts w:hint="cs"/>
          <w:rtl/>
        </w:rPr>
        <w:t xml:space="preserve">8: 10) يقتبس قول الوحي على لسان </w:t>
      </w:r>
      <w:r w:rsidR="00D94ABC" w:rsidRPr="00163983">
        <w:rPr>
          <w:rFonts w:hint="cs"/>
          <w:rtl/>
        </w:rPr>
        <w:t>إرمياء</w:t>
      </w:r>
      <w:r w:rsidRPr="00163983">
        <w:rPr>
          <w:rFonts w:hint="cs"/>
          <w:rtl/>
        </w:rPr>
        <w:t xml:space="preserve"> النبي</w:t>
      </w:r>
      <w:r w:rsidR="00812D2D" w:rsidRPr="00163983">
        <w:rPr>
          <w:rFonts w:hint="cs"/>
          <w:rtl/>
        </w:rPr>
        <w:t>: "</w:t>
      </w:r>
      <w:r w:rsidR="00F35977" w:rsidRPr="00163983">
        <w:rPr>
          <w:rtl/>
        </w:rPr>
        <w:t>نَقَضُوا عَهْدِي فَرَفَضْتُهُمْ، يَقُولُ الرَّبُّ</w:t>
      </w:r>
      <w:r w:rsidR="00812D2D" w:rsidRPr="00163983">
        <w:rPr>
          <w:rFonts w:hint="cs"/>
          <w:rtl/>
        </w:rPr>
        <w:t>"</w:t>
      </w:r>
      <w:r w:rsidRPr="00163983">
        <w:rPr>
          <w:rFonts w:hint="cs"/>
          <w:rtl/>
        </w:rPr>
        <w:t xml:space="preserve"> (</w:t>
      </w:r>
      <w:r w:rsidR="00812D2D" w:rsidRPr="00163983">
        <w:rPr>
          <w:rFonts w:hint="cs"/>
          <w:rtl/>
        </w:rPr>
        <w:t>إ</w:t>
      </w:r>
      <w:r w:rsidRPr="00163983">
        <w:rPr>
          <w:rFonts w:hint="cs"/>
          <w:rtl/>
        </w:rPr>
        <w:t xml:space="preserve">ر31: 32). </w:t>
      </w:r>
    </w:p>
    <w:p w14:paraId="330B102D" w14:textId="1FE45FB7" w:rsidR="005171CD" w:rsidRPr="00163983" w:rsidRDefault="005171CD" w:rsidP="00827108">
      <w:pPr>
        <w:rPr>
          <w:rtl/>
        </w:rPr>
      </w:pPr>
      <w:r w:rsidRPr="00163983">
        <w:rPr>
          <w:rFonts w:hint="cs"/>
          <w:rtl/>
        </w:rPr>
        <w:t xml:space="preserve">ليس عجيبًا يا </w:t>
      </w:r>
      <w:r w:rsidR="00F35977" w:rsidRPr="00163983">
        <w:rPr>
          <w:rFonts w:hint="cs"/>
          <w:rtl/>
        </w:rPr>
        <w:t>إ</w:t>
      </w:r>
      <w:r w:rsidRPr="00163983">
        <w:rPr>
          <w:rFonts w:hint="cs"/>
          <w:rtl/>
        </w:rPr>
        <w:t xml:space="preserve">خوتي أن يسير أناس مع الله حينًا ثم يرفضهم، أو أن يعين الله أشخاصًا، ثم من أجل خطاياهم يعود فيرفضهم: </w:t>
      </w:r>
    </w:p>
    <w:p w14:paraId="4A785BD3" w14:textId="77777777" w:rsidR="005171CD" w:rsidRPr="00163983" w:rsidRDefault="005171CD" w:rsidP="00827108">
      <w:pPr>
        <w:rPr>
          <w:rtl/>
        </w:rPr>
      </w:pPr>
      <w:r w:rsidRPr="00163983">
        <w:rPr>
          <w:rFonts w:hint="cs"/>
          <w:rtl/>
        </w:rPr>
        <w:t>أنتم تعلمون أن شاول الملك قد عينه الرب، وأرسل صموئيل النبي فمسحه ملكًا. ثم ماذا يقول الكتاب عنه.</w:t>
      </w:r>
    </w:p>
    <w:p w14:paraId="06678074" w14:textId="74C32113" w:rsidR="005171CD" w:rsidRPr="00163983" w:rsidRDefault="005171CD" w:rsidP="00827108">
      <w:pPr>
        <w:rPr>
          <w:rtl/>
        </w:rPr>
      </w:pPr>
      <w:r w:rsidRPr="00163983">
        <w:rPr>
          <w:rFonts w:hint="cs"/>
          <w:rtl/>
        </w:rPr>
        <w:t xml:space="preserve">يقول إن الرب قد رفض شاول، وأن روح الرب قد فارقه، </w:t>
      </w:r>
      <w:r w:rsidR="0028226A" w:rsidRPr="00163983">
        <w:rPr>
          <w:rtl/>
        </w:rPr>
        <w:t>وَبَغَتَهُ رُوحٌ رَدِيءٌ مِنْ قِبَلِ الرَّبِّ</w:t>
      </w:r>
      <w:r w:rsidR="00F35977" w:rsidRPr="00163983">
        <w:rPr>
          <w:rFonts w:hint="cs"/>
          <w:rtl/>
        </w:rPr>
        <w:t xml:space="preserve"> </w:t>
      </w:r>
      <w:r w:rsidRPr="00163983">
        <w:rPr>
          <w:rFonts w:hint="cs"/>
          <w:rtl/>
        </w:rPr>
        <w:t xml:space="preserve">(1صم16: 1، 14). تعلمون أيضًا </w:t>
      </w:r>
      <w:proofErr w:type="spellStart"/>
      <w:r w:rsidRPr="00163983">
        <w:rPr>
          <w:rFonts w:hint="cs"/>
          <w:rtl/>
        </w:rPr>
        <w:t>يربعام</w:t>
      </w:r>
      <w:proofErr w:type="spellEnd"/>
      <w:r w:rsidRPr="00163983">
        <w:rPr>
          <w:rFonts w:hint="cs"/>
          <w:rtl/>
        </w:rPr>
        <w:t xml:space="preserve"> بن نباط عينه الرب ملكًا، وتنبًا له أخيا </w:t>
      </w:r>
      <w:proofErr w:type="spellStart"/>
      <w:r w:rsidRPr="00163983">
        <w:rPr>
          <w:rFonts w:hint="cs"/>
          <w:rtl/>
        </w:rPr>
        <w:t>الشيلوني</w:t>
      </w:r>
      <w:proofErr w:type="spellEnd"/>
      <w:r w:rsidRPr="00163983">
        <w:rPr>
          <w:rFonts w:hint="cs"/>
          <w:rtl/>
        </w:rPr>
        <w:t xml:space="preserve"> بهذا من جهة الرب. ثم عاد الرب فرفض </w:t>
      </w:r>
      <w:proofErr w:type="spellStart"/>
      <w:r w:rsidRPr="00163983">
        <w:rPr>
          <w:rFonts w:hint="cs"/>
          <w:rtl/>
        </w:rPr>
        <w:t>يربعام</w:t>
      </w:r>
      <w:proofErr w:type="spellEnd"/>
      <w:r w:rsidRPr="00163983">
        <w:rPr>
          <w:rFonts w:hint="cs"/>
          <w:rtl/>
        </w:rPr>
        <w:t>، وأفن</w:t>
      </w:r>
      <w:r w:rsidR="000C5A77" w:rsidRPr="00163983">
        <w:rPr>
          <w:rFonts w:hint="cs"/>
          <w:rtl/>
        </w:rPr>
        <w:t>ى</w:t>
      </w:r>
      <w:r w:rsidRPr="00163983">
        <w:rPr>
          <w:rFonts w:hint="cs"/>
          <w:rtl/>
        </w:rPr>
        <w:t xml:space="preserve"> كل بيته، ولم يبق فيه أحد. نفس الأمر بالنسبة إلى ياهو الملك، مسح</w:t>
      </w:r>
      <w:r w:rsidR="000C5A77" w:rsidRPr="00163983">
        <w:rPr>
          <w:rFonts w:hint="cs"/>
          <w:rtl/>
        </w:rPr>
        <w:t>ه</w:t>
      </w:r>
      <w:r w:rsidRPr="00163983">
        <w:rPr>
          <w:rFonts w:hint="cs"/>
          <w:rtl/>
        </w:rPr>
        <w:t xml:space="preserve"> أحد الأنبياء حسب أمر الرب</w:t>
      </w:r>
      <w:r w:rsidR="008A62FF" w:rsidRPr="00163983">
        <w:rPr>
          <w:rFonts w:hint="cs"/>
          <w:rtl/>
        </w:rPr>
        <w:t>.</w:t>
      </w:r>
      <w:r w:rsidRPr="00163983">
        <w:rPr>
          <w:rFonts w:hint="cs"/>
          <w:rtl/>
        </w:rPr>
        <w:t xml:space="preserve"> وسار حسنًا في البدء</w:t>
      </w:r>
      <w:r w:rsidR="008A62FF" w:rsidRPr="00163983">
        <w:rPr>
          <w:rFonts w:hint="cs"/>
          <w:rtl/>
        </w:rPr>
        <w:t>،</w:t>
      </w:r>
      <w:r w:rsidRPr="00163983">
        <w:rPr>
          <w:rFonts w:hint="cs"/>
          <w:rtl/>
        </w:rPr>
        <w:t xml:space="preserve"> ولم يكمل كما ينبغي ورفضه الرب هو وكل بيته. </w:t>
      </w:r>
    </w:p>
    <w:p w14:paraId="4BB78A9A" w14:textId="3CCF5ADD" w:rsidR="005171CD" w:rsidRPr="00163983" w:rsidRDefault="005171CD" w:rsidP="00827108">
      <w:pPr>
        <w:rPr>
          <w:rtl/>
        </w:rPr>
      </w:pPr>
      <w:r w:rsidRPr="00163983">
        <w:rPr>
          <w:rFonts w:hint="cs"/>
          <w:rtl/>
        </w:rPr>
        <w:lastRenderedPageBreak/>
        <w:t xml:space="preserve">السيد المسيح نفسه أعلن رفضه لهذا الشعب، في مثل الكرامين </w:t>
      </w:r>
      <w:proofErr w:type="spellStart"/>
      <w:r w:rsidRPr="00163983">
        <w:rPr>
          <w:rFonts w:hint="cs"/>
          <w:rtl/>
        </w:rPr>
        <w:t>الأردياء</w:t>
      </w:r>
      <w:proofErr w:type="spellEnd"/>
      <w:r w:rsidRPr="00163983">
        <w:rPr>
          <w:rFonts w:hint="cs"/>
          <w:rtl/>
        </w:rPr>
        <w:t xml:space="preserve"> الذي شرحه لهم قائلًا</w:t>
      </w:r>
      <w:r w:rsidR="00DD0BBE" w:rsidRPr="00163983">
        <w:rPr>
          <w:rFonts w:hint="cs"/>
          <w:rtl/>
        </w:rPr>
        <w:t>:</w:t>
      </w:r>
      <w:r w:rsidRPr="00163983">
        <w:rPr>
          <w:rFonts w:hint="cs"/>
          <w:rtl/>
        </w:rPr>
        <w:t xml:space="preserve"> </w:t>
      </w:r>
      <w:r w:rsidR="00126338" w:rsidRPr="00163983">
        <w:rPr>
          <w:rFonts w:hint="cs"/>
          <w:rtl/>
        </w:rPr>
        <w:t>"</w:t>
      </w:r>
      <w:r w:rsidRPr="00163983">
        <w:rPr>
          <w:rFonts w:hint="cs"/>
          <w:rtl/>
        </w:rPr>
        <w:t>إن إنسانًا كان له كرم سلمه لكرامين،</w:t>
      </w:r>
      <w:r w:rsidR="004415D3" w:rsidRPr="00163983">
        <w:rPr>
          <w:rtl/>
        </w:rPr>
        <w:t xml:space="preserve"> أَرْسَلَ عَبِيدَهُ إِلَى الْكَرَّامِينَ لِيَأْخُذَ أَثْمَارَهُ</w:t>
      </w:r>
      <w:r w:rsidRPr="00163983">
        <w:rPr>
          <w:rFonts w:hint="cs"/>
          <w:rtl/>
        </w:rPr>
        <w:t xml:space="preserve">، </w:t>
      </w:r>
      <w:r w:rsidR="005872F9" w:rsidRPr="00163983">
        <w:rPr>
          <w:rtl/>
        </w:rPr>
        <w:t>فَأَخَذَ الْكَرَّامُونَ عَبِيدَهُ وَجَلَدُوا بَعْضًا وَقَتَلُوا بَعْضًا وَرَجَمُوا بَعْضًا</w:t>
      </w:r>
      <w:r w:rsidRPr="00163983">
        <w:rPr>
          <w:rFonts w:hint="cs"/>
          <w:rtl/>
        </w:rPr>
        <w:t xml:space="preserve">. </w:t>
      </w:r>
      <w:r w:rsidR="005872F9" w:rsidRPr="00163983">
        <w:rPr>
          <w:rtl/>
        </w:rPr>
        <w:t>ثُمَّ أَرْسَلَ أَيْضًا عَبِيدًا آخَرِينَ أَكْثَرَ مِنَ الأَوَّلِينَ، فَفَعَلُوا بِهِمْ كَذلِكَ</w:t>
      </w:r>
      <w:r w:rsidRPr="00163983">
        <w:rPr>
          <w:rFonts w:hint="cs"/>
          <w:rtl/>
        </w:rPr>
        <w:t xml:space="preserve">. </w:t>
      </w:r>
      <w:r w:rsidR="005872F9" w:rsidRPr="00163983">
        <w:rPr>
          <w:rtl/>
        </w:rPr>
        <w:t>فَأَخِيرًا أَرْسَلَ إِلَيْهِمُ ابْنَهُ قَائِلاً: يَهَابُونَ ابْنِي!</w:t>
      </w:r>
      <w:r w:rsidRPr="00163983">
        <w:rPr>
          <w:rFonts w:hint="cs"/>
          <w:rtl/>
        </w:rPr>
        <w:t xml:space="preserve"> </w:t>
      </w:r>
      <w:r w:rsidR="005872F9" w:rsidRPr="00163983">
        <w:rPr>
          <w:rtl/>
        </w:rPr>
        <w:t>وَأَمَّا الْكَرَّامُونَ فَلَمَّا رَأَوْا الابْنَ قَالُوا فِيمَا بَيْنَهُمْ: هذَا هُوَ الْوَارِثُ! هَلُمُّوا نَقْتُلْهُ وَنَأْخُذْ مِيرَاثَهُ!</w:t>
      </w:r>
      <w:r w:rsidR="005872F9" w:rsidRPr="00163983">
        <w:rPr>
          <w:rFonts w:hint="cs"/>
          <w:rtl/>
        </w:rPr>
        <w:t>"</w:t>
      </w:r>
      <w:r w:rsidRPr="00163983">
        <w:rPr>
          <w:rFonts w:hint="cs"/>
          <w:rtl/>
        </w:rPr>
        <w:t xml:space="preserve"> وهنا سأل السيد المسيح اليهود</w:t>
      </w:r>
      <w:r w:rsidR="00126338" w:rsidRPr="00163983">
        <w:rPr>
          <w:rFonts w:hint="cs"/>
          <w:rtl/>
        </w:rPr>
        <w:t>:</w:t>
      </w:r>
      <w:r w:rsidR="00DD0BBE" w:rsidRPr="00163983">
        <w:rPr>
          <w:rFonts w:hint="cs"/>
          <w:rtl/>
        </w:rPr>
        <w:t xml:space="preserve"> </w:t>
      </w:r>
      <w:r w:rsidR="00126338" w:rsidRPr="00163983">
        <w:rPr>
          <w:rFonts w:hint="cs"/>
          <w:rtl/>
        </w:rPr>
        <w:t>"</w:t>
      </w:r>
      <w:r w:rsidR="00126338" w:rsidRPr="00163983">
        <w:rPr>
          <w:rtl/>
        </w:rPr>
        <w:t>فَمَتَى جَاءَ صَاحِبُ الْكَرْمِ، مَاذَا يَفْعَلُ بِأُولَئِكَ الْكَرَّامِينَ</w:t>
      </w:r>
      <w:r w:rsidRPr="00163983">
        <w:rPr>
          <w:rFonts w:hint="cs"/>
          <w:rtl/>
        </w:rPr>
        <w:t xml:space="preserve">؟ </w:t>
      </w:r>
      <w:r w:rsidR="00B47356" w:rsidRPr="00163983">
        <w:rPr>
          <w:rtl/>
        </w:rPr>
        <w:t>قَالُوا لَهُ:</w:t>
      </w:r>
      <w:r w:rsidR="00B47356" w:rsidRPr="00163983">
        <w:rPr>
          <w:rFonts w:hint="cs"/>
          <w:rtl/>
        </w:rPr>
        <w:t xml:space="preserve"> </w:t>
      </w:r>
      <w:r w:rsidR="00B47356" w:rsidRPr="00163983">
        <w:rPr>
          <w:rtl/>
        </w:rPr>
        <w:t xml:space="preserve">أُولئِكَ </w:t>
      </w:r>
      <w:proofErr w:type="spellStart"/>
      <w:r w:rsidR="00B47356" w:rsidRPr="00163983">
        <w:rPr>
          <w:rtl/>
        </w:rPr>
        <w:t>الأَرْدِيَاءُ</w:t>
      </w:r>
      <w:proofErr w:type="spellEnd"/>
      <w:r w:rsidR="00B47356" w:rsidRPr="00163983">
        <w:rPr>
          <w:rtl/>
        </w:rPr>
        <w:t xml:space="preserve"> يُهْلِكُهُمْ هَلاَكًا رَدِيًّا، وَيُسَلِّمُ الْكَرْمَ إِلَى كَرَّامِينَ آخَرِينَ</w:t>
      </w:r>
      <w:r w:rsidRPr="00163983">
        <w:rPr>
          <w:rFonts w:hint="cs"/>
          <w:rtl/>
        </w:rPr>
        <w:t xml:space="preserve">.. </w:t>
      </w:r>
      <w:r w:rsidR="00B47356" w:rsidRPr="00163983">
        <w:rPr>
          <w:rtl/>
        </w:rPr>
        <w:t>لِذلِكَ أَقُولُ لَكُمْ: إِنَّ مَلَكُوتَ اللهِ يُنْزَعُ مِنْكُمْ وَيُعْطَى لأُمَّةٍ تَعْمَلُ أَثْمَارَهُ</w:t>
      </w:r>
      <w:r w:rsidR="00DD0BBE" w:rsidRPr="00163983">
        <w:rPr>
          <w:rFonts w:hint="cs"/>
          <w:rtl/>
        </w:rPr>
        <w:t>"</w:t>
      </w:r>
      <w:r w:rsidRPr="00163983">
        <w:rPr>
          <w:rFonts w:hint="cs"/>
          <w:rtl/>
        </w:rPr>
        <w:t xml:space="preserve"> (مت21: 33- 43). </w:t>
      </w:r>
    </w:p>
    <w:p w14:paraId="5B4D1314" w14:textId="63C5CA75" w:rsidR="005171CD" w:rsidRPr="00163983" w:rsidRDefault="005171CD" w:rsidP="00827108">
      <w:pPr>
        <w:rPr>
          <w:rtl/>
        </w:rPr>
      </w:pPr>
      <w:r w:rsidRPr="00163983">
        <w:rPr>
          <w:rFonts w:hint="cs"/>
          <w:rtl/>
        </w:rPr>
        <w:t>يظهر رفضهم أيضًا من بكاء السيد المسيح على أورشليم، إذ قال لها</w:t>
      </w:r>
      <w:r w:rsidR="00053087" w:rsidRPr="00163983">
        <w:rPr>
          <w:rFonts w:hint="cs"/>
          <w:rtl/>
        </w:rPr>
        <w:t xml:space="preserve">: </w:t>
      </w:r>
      <w:r w:rsidR="00E17C29" w:rsidRPr="00163983">
        <w:rPr>
          <w:rFonts w:hint="cs"/>
          <w:rtl/>
        </w:rPr>
        <w:t>"</w:t>
      </w:r>
      <w:r w:rsidR="0025479D" w:rsidRPr="00163983">
        <w:rPr>
          <w:rtl/>
        </w:rPr>
        <w:t>يَا أُورُشَلِيمُ، يَا</w:t>
      </w:r>
      <w:r w:rsidR="00532E27" w:rsidRPr="00163983">
        <w:rPr>
          <w:rFonts w:hint="cs"/>
          <w:rtl/>
        </w:rPr>
        <w:t xml:space="preserve"> </w:t>
      </w:r>
      <w:r w:rsidR="0025479D" w:rsidRPr="00163983">
        <w:rPr>
          <w:rtl/>
        </w:rPr>
        <w:t>أُورُشَلِيمُ! يَا قَاتِلَةَ الأَنْبِيَاءِ وَرَاجِمَةَ الْمُرْسَلِينَ إِلَيْهَا، كَمْ مَرَّةٍ أَرَدْتُ أَنْ أَجْمَعَ أَوْلاَدَكِ كَمَا تَجْمَعُ الدَّجَاجَةُ فِرَاخَهَا تَحْتَ جَنَاحَيْهَا، وَلَمْ تُرِيدُوا!</w:t>
      </w:r>
      <w:r w:rsidRPr="00163983">
        <w:rPr>
          <w:rFonts w:hint="cs"/>
          <w:rtl/>
        </w:rPr>
        <w:t xml:space="preserve"> </w:t>
      </w:r>
      <w:r w:rsidR="0025479D" w:rsidRPr="00163983">
        <w:rPr>
          <w:rtl/>
        </w:rPr>
        <w:t>هُوَذَا بَيْتُكُمْ يُتْرَكُ لَكُمْ خَرَابًا!</w:t>
      </w:r>
      <w:r w:rsidR="00E17C29" w:rsidRPr="00163983">
        <w:rPr>
          <w:rFonts w:hint="cs"/>
          <w:rtl/>
        </w:rPr>
        <w:t>"</w:t>
      </w:r>
      <w:r w:rsidRPr="00163983">
        <w:rPr>
          <w:rFonts w:hint="cs"/>
          <w:rtl/>
        </w:rPr>
        <w:t xml:space="preserve"> (لو13: 34، 35).</w:t>
      </w:r>
    </w:p>
    <w:p w14:paraId="36E1DE00" w14:textId="24C1BDF9" w:rsidR="005171CD" w:rsidRPr="00163983" w:rsidRDefault="005171CD" w:rsidP="00827108">
      <w:pPr>
        <w:rPr>
          <w:rtl/>
        </w:rPr>
      </w:pPr>
      <w:r w:rsidRPr="00163983">
        <w:rPr>
          <w:rFonts w:hint="cs"/>
          <w:rtl/>
        </w:rPr>
        <w:t>ويقول بولس الرسول عن اليهود في رسالته الأولى إلى أهل تسالونيكي</w:t>
      </w:r>
      <w:r w:rsidR="00E17C29" w:rsidRPr="00163983">
        <w:rPr>
          <w:rFonts w:hint="cs"/>
          <w:rtl/>
        </w:rPr>
        <w:t xml:space="preserve">: </w:t>
      </w:r>
      <w:r w:rsidR="00422A19" w:rsidRPr="00163983">
        <w:rPr>
          <w:rFonts w:hint="cs"/>
          <w:rtl/>
        </w:rPr>
        <w:t>"</w:t>
      </w:r>
      <w:r w:rsidRPr="00163983">
        <w:rPr>
          <w:rFonts w:hint="cs"/>
          <w:rtl/>
        </w:rPr>
        <w:t xml:space="preserve">إن اليهود </w:t>
      </w:r>
      <w:r w:rsidR="0057546B" w:rsidRPr="00163983">
        <w:rPr>
          <w:rtl/>
        </w:rPr>
        <w:t xml:space="preserve">قَتَلُوا الرَّبَّ يَسُوعَ وَأَنْبِيَاءَهُمْ، </w:t>
      </w:r>
      <w:proofErr w:type="spellStart"/>
      <w:r w:rsidR="0057546B" w:rsidRPr="00163983">
        <w:rPr>
          <w:rtl/>
        </w:rPr>
        <w:t>وَاضْطَهَدُونَا</w:t>
      </w:r>
      <w:proofErr w:type="spellEnd"/>
      <w:r w:rsidR="0057546B" w:rsidRPr="00163983">
        <w:rPr>
          <w:rtl/>
        </w:rPr>
        <w:t xml:space="preserve"> نَحْنُ. وَهُمْ غَيْرُ مُرْضِينَ ِللهِ وَأَضْدَادٌ لِجَمِيعِ النَّاسِ.</w:t>
      </w:r>
      <w:r w:rsidRPr="00163983">
        <w:rPr>
          <w:rFonts w:hint="cs"/>
          <w:rtl/>
        </w:rPr>
        <w:t xml:space="preserve">. </w:t>
      </w:r>
      <w:r w:rsidR="0057546B" w:rsidRPr="00163983">
        <w:rPr>
          <w:rtl/>
        </w:rPr>
        <w:t xml:space="preserve">يَمْنَعُونَنَا عَنْ أَنْ نُكَلِّمَ الأُمَمَ لِكَيْ يَخْلُصُوا، حَتَّى يُتَمِّمُوا خَطَايَاهُمْ كُلَّ حِينٍ. وَلكِنْ قَدْ أَدْرَكَهُمُ الْغَضَبُ إِلَى </w:t>
      </w:r>
      <w:r w:rsidR="0057546B" w:rsidRPr="00163983">
        <w:rPr>
          <w:rtl/>
        </w:rPr>
        <w:lastRenderedPageBreak/>
        <w:t>النِّهَايَةِ</w:t>
      </w:r>
      <w:r w:rsidR="00422A19" w:rsidRPr="00163983">
        <w:rPr>
          <w:rFonts w:hint="cs"/>
          <w:rtl/>
        </w:rPr>
        <w:t>"</w:t>
      </w:r>
      <w:r w:rsidRPr="00163983">
        <w:rPr>
          <w:rFonts w:hint="cs"/>
          <w:rtl/>
        </w:rPr>
        <w:t xml:space="preserve"> (1تس2: 15، 16). وقد شبههم الرسول بأغصان قد ق</w:t>
      </w:r>
      <w:r w:rsidR="0057546B" w:rsidRPr="00163983">
        <w:rPr>
          <w:rFonts w:hint="cs"/>
          <w:rtl/>
        </w:rPr>
        <w:t>ُ</w:t>
      </w:r>
      <w:r w:rsidRPr="00163983">
        <w:rPr>
          <w:rFonts w:hint="cs"/>
          <w:rtl/>
        </w:rPr>
        <w:t>طعت من الزيتونة لعدم إيمانهم</w:t>
      </w:r>
      <w:r w:rsidR="00422A19" w:rsidRPr="00163983">
        <w:rPr>
          <w:rFonts w:hint="cs"/>
          <w:rtl/>
        </w:rPr>
        <w:t xml:space="preserve"> </w:t>
      </w:r>
      <w:r w:rsidRPr="00163983">
        <w:rPr>
          <w:rFonts w:hint="cs"/>
          <w:rtl/>
        </w:rPr>
        <w:t xml:space="preserve">(رو11: 19، 20). </w:t>
      </w:r>
    </w:p>
    <w:p w14:paraId="120E89E2" w14:textId="4DF51929" w:rsidR="005171CD" w:rsidRPr="00163983" w:rsidRDefault="005171CD" w:rsidP="00827108">
      <w:pPr>
        <w:pStyle w:val="Heading3"/>
        <w:keepNext w:val="0"/>
        <w:keepLines w:val="0"/>
        <w:rPr>
          <w:rtl/>
        </w:rPr>
      </w:pPr>
      <w:bookmarkStart w:id="31" w:name="_Toc226476330"/>
      <w:r w:rsidRPr="00163983">
        <w:rPr>
          <w:rFonts w:hint="cs"/>
          <w:rtl/>
        </w:rPr>
        <w:t>6- الله يرفض شفاعة الأنبياء فيهم</w:t>
      </w:r>
      <w:bookmarkEnd w:id="31"/>
      <w:r w:rsidRPr="00163983">
        <w:rPr>
          <w:rFonts w:hint="cs"/>
          <w:rtl/>
        </w:rPr>
        <w:t xml:space="preserve"> </w:t>
      </w:r>
    </w:p>
    <w:p w14:paraId="52CC5B72" w14:textId="207DD779" w:rsidR="005171CD" w:rsidRPr="00163983" w:rsidRDefault="005171CD" w:rsidP="00827108">
      <w:pPr>
        <w:rPr>
          <w:rtl/>
        </w:rPr>
      </w:pPr>
      <w:r w:rsidRPr="00163983">
        <w:rPr>
          <w:rFonts w:hint="cs"/>
          <w:rtl/>
        </w:rPr>
        <w:t>وقد بلغ غضب الله في رفضه لهذا الشعب أنه رفض شفاعة الأنبياء فيهم.. فقال ل</w:t>
      </w:r>
      <w:r w:rsidR="00D94ABC" w:rsidRPr="00163983">
        <w:rPr>
          <w:rFonts w:hint="cs"/>
          <w:rtl/>
        </w:rPr>
        <w:t>إرمياء</w:t>
      </w:r>
      <w:r w:rsidRPr="00163983">
        <w:rPr>
          <w:rFonts w:hint="cs"/>
          <w:rtl/>
        </w:rPr>
        <w:t xml:space="preserve"> النبي</w:t>
      </w:r>
      <w:r w:rsidR="008245A0" w:rsidRPr="00163983">
        <w:rPr>
          <w:rFonts w:hint="cs"/>
          <w:rtl/>
        </w:rPr>
        <w:t>: "</w:t>
      </w:r>
      <w:r w:rsidR="00582C1A" w:rsidRPr="00163983">
        <w:rPr>
          <w:rtl/>
        </w:rPr>
        <w:t>وَأَنْتَ فَلاَ تُصَلِّ لأَجْلِ هذَا الشَّعْبِ وَلاَ تَرْفَعْ لأَجْلِهِمْ دُعَاءً وَلاَ صَلاَةً، وَلاَ تُلِحَّ عَلَيَّ لأَنِّي لاَ أَسْمَعُك</w:t>
      </w:r>
      <w:r w:rsidR="008245A0" w:rsidRPr="00163983">
        <w:rPr>
          <w:rFonts w:hint="cs"/>
          <w:rtl/>
        </w:rPr>
        <w:t>"</w:t>
      </w:r>
      <w:r w:rsidRPr="00163983">
        <w:rPr>
          <w:rFonts w:hint="cs"/>
          <w:rtl/>
        </w:rPr>
        <w:t xml:space="preserve"> (</w:t>
      </w:r>
      <w:r w:rsidR="008245A0" w:rsidRPr="00163983">
        <w:rPr>
          <w:rFonts w:hint="cs"/>
          <w:rtl/>
        </w:rPr>
        <w:t>إ</w:t>
      </w:r>
      <w:r w:rsidRPr="00163983">
        <w:rPr>
          <w:rFonts w:hint="cs"/>
          <w:rtl/>
        </w:rPr>
        <w:t xml:space="preserve">ر7: 16). </w:t>
      </w:r>
      <w:r w:rsidR="00DF2393" w:rsidRPr="00163983">
        <w:rPr>
          <w:rFonts w:hint="cs"/>
          <w:rtl/>
        </w:rPr>
        <w:t>"</w:t>
      </w:r>
      <w:r w:rsidR="00DF2393" w:rsidRPr="00163983">
        <w:rPr>
          <w:rtl/>
        </w:rPr>
        <w:t>وَقَالَ الرَّبُّ لِي: لاَ تُصَلِّ لأَجْلِ هذَا الشَّعْبِ لِلْخَيْرِ</w:t>
      </w:r>
      <w:r w:rsidR="00DF2393" w:rsidRPr="00163983">
        <w:rPr>
          <w:rFonts w:hint="cs"/>
          <w:rtl/>
        </w:rPr>
        <w:t>"</w:t>
      </w:r>
      <w:r w:rsidRPr="00163983">
        <w:rPr>
          <w:rFonts w:hint="cs"/>
          <w:rtl/>
        </w:rPr>
        <w:t xml:space="preserve"> (</w:t>
      </w:r>
      <w:r w:rsidR="008245A0" w:rsidRPr="00163983">
        <w:rPr>
          <w:rFonts w:hint="cs"/>
          <w:rtl/>
        </w:rPr>
        <w:t>إ</w:t>
      </w:r>
      <w:r w:rsidRPr="00163983">
        <w:rPr>
          <w:rFonts w:hint="cs"/>
          <w:rtl/>
        </w:rPr>
        <w:t xml:space="preserve">ر14: 11). </w:t>
      </w:r>
    </w:p>
    <w:p w14:paraId="04DD1509" w14:textId="64F36550" w:rsidR="0064241C" w:rsidRPr="00163983" w:rsidRDefault="005171CD" w:rsidP="00827108">
      <w:pPr>
        <w:rPr>
          <w:rtl/>
        </w:rPr>
      </w:pPr>
      <w:r w:rsidRPr="00163983">
        <w:rPr>
          <w:rFonts w:hint="cs"/>
          <w:rtl/>
        </w:rPr>
        <w:t>وقال الله أيضًا</w:t>
      </w:r>
      <w:r w:rsidR="008245A0" w:rsidRPr="00163983">
        <w:rPr>
          <w:rFonts w:hint="cs"/>
          <w:rtl/>
        </w:rPr>
        <w:t>: "</w:t>
      </w:r>
      <w:r w:rsidR="00866988" w:rsidRPr="00163983">
        <w:rPr>
          <w:rtl/>
        </w:rPr>
        <w:t>وَإِنْ وَقَفَ مُوسَى وَصَمُوئِيلُ أَمَامِي لاَ تَكُونُ نَفْسِي نَحْوَ هذَا الشَّعْبِ</w:t>
      </w:r>
      <w:r w:rsidR="008245A0" w:rsidRPr="00163983">
        <w:rPr>
          <w:rFonts w:hint="cs"/>
          <w:rtl/>
        </w:rPr>
        <w:t>"</w:t>
      </w:r>
      <w:r w:rsidRPr="00163983">
        <w:rPr>
          <w:rFonts w:hint="cs"/>
          <w:rtl/>
        </w:rPr>
        <w:t xml:space="preserve"> (</w:t>
      </w:r>
      <w:r w:rsidR="008245A0" w:rsidRPr="00163983">
        <w:rPr>
          <w:rFonts w:hint="cs"/>
          <w:rtl/>
        </w:rPr>
        <w:t>إ</w:t>
      </w:r>
      <w:r w:rsidRPr="00163983">
        <w:rPr>
          <w:rFonts w:hint="cs"/>
          <w:rtl/>
        </w:rPr>
        <w:t>ر15: 1).</w:t>
      </w:r>
    </w:p>
    <w:p w14:paraId="68829E01" w14:textId="77777777" w:rsidR="0064241C" w:rsidRPr="00163983" w:rsidRDefault="0064241C" w:rsidP="00827108">
      <w:pPr>
        <w:bidi w:val="0"/>
        <w:rPr>
          <w:rtl/>
        </w:rPr>
      </w:pPr>
      <w:r w:rsidRPr="00163983">
        <w:rPr>
          <w:rtl/>
        </w:rPr>
        <w:br w:type="page"/>
      </w:r>
    </w:p>
    <w:p w14:paraId="2BF1AE68" w14:textId="77777777" w:rsidR="00401A6C" w:rsidRPr="00401A6C" w:rsidRDefault="00401A6C" w:rsidP="00827108">
      <w:pPr>
        <w:jc w:val="center"/>
        <w:rPr>
          <w:rFonts w:ascii="Traditional Arabic" w:hAnsi="Traditional Arabic" w:cs="Traditional Arabic"/>
          <w:b/>
          <w:bCs/>
          <w:sz w:val="14"/>
          <w:szCs w:val="14"/>
          <w:rtl/>
        </w:rPr>
      </w:pPr>
    </w:p>
    <w:p w14:paraId="3A2AE9AC" w14:textId="345B41A2" w:rsidR="005171CD" w:rsidRPr="00401A6C" w:rsidRDefault="005171CD" w:rsidP="00827108">
      <w:pPr>
        <w:jc w:val="center"/>
        <w:rPr>
          <w:rFonts w:ascii="Traditional Arabic" w:hAnsi="Traditional Arabic" w:cs="Traditional Arabic"/>
          <w:b/>
          <w:bCs/>
          <w:sz w:val="72"/>
          <w:szCs w:val="72"/>
          <w:rtl/>
        </w:rPr>
      </w:pPr>
      <w:r w:rsidRPr="00401A6C">
        <w:rPr>
          <w:rFonts w:ascii="Traditional Arabic" w:hAnsi="Traditional Arabic" w:cs="Traditional Arabic"/>
          <w:b/>
          <w:bCs/>
          <w:sz w:val="72"/>
          <w:szCs w:val="72"/>
          <w:rtl/>
        </w:rPr>
        <w:t>ثالثًا:</w:t>
      </w:r>
      <w:r w:rsidR="00D10B38" w:rsidRPr="00401A6C">
        <w:rPr>
          <w:rFonts w:ascii="Traditional Arabic" w:hAnsi="Traditional Arabic" w:cs="Traditional Arabic"/>
          <w:b/>
          <w:bCs/>
          <w:sz w:val="72"/>
          <w:szCs w:val="72"/>
          <w:rtl/>
        </w:rPr>
        <w:t xml:space="preserve"> </w:t>
      </w:r>
      <w:r w:rsidRPr="00401A6C">
        <w:rPr>
          <w:rFonts w:ascii="Traditional Arabic" w:hAnsi="Traditional Arabic" w:cs="Traditional Arabic"/>
          <w:b/>
          <w:bCs/>
          <w:sz w:val="72"/>
          <w:szCs w:val="72"/>
          <w:rtl/>
        </w:rPr>
        <w:t>قصة الله مع الأمم</w:t>
      </w:r>
      <w:r w:rsidR="0048580E" w:rsidRPr="00401A6C">
        <w:rPr>
          <w:rFonts w:ascii="Traditional Arabic" w:hAnsi="Traditional Arabic" w:cs="Traditional Arabic"/>
          <w:b/>
          <w:bCs/>
          <w:sz w:val="72"/>
          <w:szCs w:val="72"/>
          <w:rtl/>
        </w:rPr>
        <w:t xml:space="preserve"> -</w:t>
      </w:r>
      <w:r w:rsidR="00D10B38" w:rsidRPr="00401A6C">
        <w:rPr>
          <w:rFonts w:ascii="Traditional Arabic" w:hAnsi="Traditional Arabic" w:cs="Traditional Arabic"/>
          <w:b/>
          <w:bCs/>
          <w:sz w:val="72"/>
          <w:szCs w:val="72"/>
          <w:rtl/>
        </w:rPr>
        <w:t xml:space="preserve"> </w:t>
      </w:r>
      <w:r w:rsidRPr="00401A6C">
        <w:rPr>
          <w:rFonts w:ascii="Traditional Arabic" w:hAnsi="Traditional Arabic" w:cs="Traditional Arabic"/>
          <w:b/>
          <w:bCs/>
          <w:sz w:val="72"/>
          <w:szCs w:val="72"/>
          <w:rtl/>
        </w:rPr>
        <w:t>قبوله غير اليهود</w:t>
      </w:r>
    </w:p>
    <w:p w14:paraId="1B533883" w14:textId="4A894264" w:rsidR="005171CD" w:rsidRPr="00401A6C" w:rsidRDefault="005171CD" w:rsidP="00827108">
      <w:pPr>
        <w:rPr>
          <w:rFonts w:ascii="Traditional Arabic" w:hAnsi="Traditional Arabic" w:cs="Traditional Arabic"/>
          <w:b/>
          <w:bCs/>
          <w:sz w:val="40"/>
          <w:szCs w:val="40"/>
          <w:rtl/>
        </w:rPr>
      </w:pPr>
      <w:r w:rsidRPr="00401A6C">
        <w:rPr>
          <w:rFonts w:ascii="Traditional Arabic" w:hAnsi="Traditional Arabic" w:cs="Traditional Arabic"/>
          <w:b/>
          <w:bCs/>
          <w:sz w:val="40"/>
          <w:szCs w:val="40"/>
          <w:rtl/>
        </w:rPr>
        <w:t>1- حوادث ورموز منذ أيام إبراهيم</w:t>
      </w:r>
      <w:r w:rsidR="000A0865" w:rsidRPr="00401A6C">
        <w:rPr>
          <w:rFonts w:ascii="Traditional Arabic" w:hAnsi="Traditional Arabic" w:cs="Traditional Arabic"/>
          <w:b/>
          <w:bCs/>
          <w:sz w:val="40"/>
          <w:szCs w:val="40"/>
          <w:rtl/>
        </w:rPr>
        <w:t>.</w:t>
      </w:r>
    </w:p>
    <w:p w14:paraId="62ABC8F0" w14:textId="77777777" w:rsidR="005171CD" w:rsidRPr="00401A6C" w:rsidRDefault="005171CD" w:rsidP="00827108">
      <w:pPr>
        <w:rPr>
          <w:rFonts w:ascii="Traditional Arabic" w:hAnsi="Traditional Arabic" w:cs="Traditional Arabic"/>
          <w:b/>
          <w:bCs/>
          <w:sz w:val="40"/>
          <w:szCs w:val="40"/>
          <w:rtl/>
        </w:rPr>
      </w:pPr>
      <w:r w:rsidRPr="00401A6C">
        <w:rPr>
          <w:rFonts w:ascii="Traditional Arabic" w:hAnsi="Traditional Arabic" w:cs="Traditional Arabic"/>
          <w:b/>
          <w:bCs/>
          <w:sz w:val="40"/>
          <w:szCs w:val="40"/>
          <w:rtl/>
        </w:rPr>
        <w:t xml:space="preserve">2- هل كان بنو إسرائيل يعرفون كل هذه الدلالات؟ </w:t>
      </w:r>
    </w:p>
    <w:p w14:paraId="734886BC" w14:textId="02A1EEBA" w:rsidR="005171CD" w:rsidRPr="00401A6C" w:rsidRDefault="005171CD" w:rsidP="00827108">
      <w:pPr>
        <w:rPr>
          <w:rFonts w:ascii="Traditional Arabic" w:hAnsi="Traditional Arabic" w:cs="Traditional Arabic"/>
          <w:b/>
          <w:bCs/>
          <w:sz w:val="40"/>
          <w:szCs w:val="40"/>
          <w:rtl/>
        </w:rPr>
      </w:pPr>
      <w:r w:rsidRPr="00401A6C">
        <w:rPr>
          <w:rFonts w:ascii="Traditional Arabic" w:hAnsi="Traditional Arabic" w:cs="Traditional Arabic"/>
          <w:b/>
          <w:bCs/>
          <w:sz w:val="40"/>
          <w:szCs w:val="40"/>
          <w:rtl/>
        </w:rPr>
        <w:t>3- السيد المسيح يوضح ويشرح أفضلية الأمم</w:t>
      </w:r>
      <w:r w:rsidR="00D54042" w:rsidRPr="00401A6C">
        <w:rPr>
          <w:rFonts w:ascii="Traditional Arabic" w:hAnsi="Traditional Arabic" w:cs="Traditional Arabic"/>
          <w:b/>
          <w:bCs/>
          <w:sz w:val="40"/>
          <w:szCs w:val="40"/>
          <w:rtl/>
        </w:rPr>
        <w:t>.</w:t>
      </w:r>
    </w:p>
    <w:p w14:paraId="4065DB8C" w14:textId="194FF891" w:rsidR="005171CD" w:rsidRPr="00401A6C" w:rsidRDefault="005171CD" w:rsidP="00827108">
      <w:pPr>
        <w:rPr>
          <w:rFonts w:ascii="Traditional Arabic" w:hAnsi="Traditional Arabic" w:cs="Traditional Arabic"/>
          <w:b/>
          <w:bCs/>
          <w:sz w:val="40"/>
          <w:szCs w:val="40"/>
          <w:rtl/>
        </w:rPr>
      </w:pPr>
      <w:r w:rsidRPr="00401A6C">
        <w:rPr>
          <w:rFonts w:ascii="Traditional Arabic" w:hAnsi="Traditional Arabic" w:cs="Traditional Arabic"/>
          <w:b/>
          <w:bCs/>
          <w:sz w:val="40"/>
          <w:szCs w:val="40"/>
          <w:rtl/>
        </w:rPr>
        <w:t>4- آيات صريحة من العهد القديم</w:t>
      </w:r>
      <w:r w:rsidR="00D54042" w:rsidRPr="00401A6C">
        <w:rPr>
          <w:rFonts w:ascii="Traditional Arabic" w:hAnsi="Traditional Arabic" w:cs="Traditional Arabic"/>
          <w:b/>
          <w:bCs/>
          <w:sz w:val="40"/>
          <w:szCs w:val="40"/>
          <w:rtl/>
        </w:rPr>
        <w:t>.</w:t>
      </w:r>
    </w:p>
    <w:p w14:paraId="1EA47070" w14:textId="2BFF7F7D" w:rsidR="005171CD" w:rsidRPr="00401A6C" w:rsidRDefault="005171CD" w:rsidP="00827108">
      <w:pPr>
        <w:rPr>
          <w:rFonts w:ascii="Traditional Arabic" w:hAnsi="Traditional Arabic" w:cs="Traditional Arabic"/>
          <w:b/>
          <w:bCs/>
          <w:sz w:val="40"/>
          <w:szCs w:val="40"/>
          <w:rtl/>
        </w:rPr>
      </w:pPr>
      <w:r w:rsidRPr="00401A6C">
        <w:rPr>
          <w:rFonts w:ascii="Traditional Arabic" w:hAnsi="Traditional Arabic" w:cs="Traditional Arabic"/>
          <w:b/>
          <w:bCs/>
          <w:sz w:val="40"/>
          <w:szCs w:val="40"/>
          <w:rtl/>
        </w:rPr>
        <w:t>5- آيات صريحة من العهد الجديد</w:t>
      </w:r>
      <w:r w:rsidR="00D54042" w:rsidRPr="00401A6C">
        <w:rPr>
          <w:rFonts w:ascii="Traditional Arabic" w:hAnsi="Traditional Arabic" w:cs="Traditional Arabic"/>
          <w:b/>
          <w:bCs/>
          <w:sz w:val="40"/>
          <w:szCs w:val="40"/>
          <w:rtl/>
        </w:rPr>
        <w:t>.</w:t>
      </w:r>
    </w:p>
    <w:p w14:paraId="257A45B7" w14:textId="0DEEB9B6" w:rsidR="001F230E" w:rsidRPr="00401A6C" w:rsidRDefault="005171CD" w:rsidP="00827108">
      <w:pPr>
        <w:rPr>
          <w:rFonts w:ascii="Traditional Arabic" w:hAnsi="Traditional Arabic" w:cs="Traditional Arabic"/>
          <w:b/>
          <w:bCs/>
          <w:sz w:val="40"/>
          <w:szCs w:val="40"/>
          <w:rtl/>
        </w:rPr>
      </w:pPr>
      <w:r w:rsidRPr="00401A6C">
        <w:rPr>
          <w:rFonts w:ascii="Traditional Arabic" w:hAnsi="Traditional Arabic" w:cs="Traditional Arabic"/>
          <w:b/>
          <w:bCs/>
          <w:sz w:val="40"/>
          <w:szCs w:val="40"/>
          <w:rtl/>
        </w:rPr>
        <w:t>6- السيد المسيح يحطم كبرياء إسرائيل</w:t>
      </w:r>
      <w:r w:rsidR="00D54042" w:rsidRPr="00401A6C">
        <w:rPr>
          <w:rFonts w:ascii="Traditional Arabic" w:hAnsi="Traditional Arabic" w:cs="Traditional Arabic"/>
          <w:b/>
          <w:bCs/>
          <w:sz w:val="40"/>
          <w:szCs w:val="40"/>
          <w:rtl/>
        </w:rPr>
        <w:t>.</w:t>
      </w:r>
    </w:p>
    <w:p w14:paraId="1A574393" w14:textId="77777777" w:rsidR="001F230E" w:rsidRDefault="001F230E" w:rsidP="00827108">
      <w:pPr>
        <w:bidi w:val="0"/>
        <w:jc w:val="left"/>
        <w:rPr>
          <w:rtl/>
        </w:rPr>
      </w:pPr>
      <w:r>
        <w:rPr>
          <w:rtl/>
        </w:rPr>
        <w:br w:type="page"/>
      </w:r>
    </w:p>
    <w:p w14:paraId="3972E587" w14:textId="77777777" w:rsidR="001F230E" w:rsidRPr="00163983" w:rsidRDefault="001F230E" w:rsidP="00827108">
      <w:pPr>
        <w:pStyle w:val="Heading1"/>
        <w:keepNext w:val="0"/>
        <w:keepLines w:val="0"/>
        <w:rPr>
          <w:rtl/>
        </w:rPr>
      </w:pPr>
      <w:bookmarkStart w:id="32" w:name="_Toc226476331"/>
      <w:r w:rsidRPr="00163983">
        <w:rPr>
          <w:rFonts w:hint="cs"/>
          <w:rtl/>
        </w:rPr>
        <w:lastRenderedPageBreak/>
        <w:t>ثالثًا: قصة الله مع الأمم</w:t>
      </w:r>
      <w:r>
        <w:rPr>
          <w:rFonts w:hint="cs"/>
          <w:rtl/>
        </w:rPr>
        <w:t xml:space="preserve"> -</w:t>
      </w:r>
      <w:r w:rsidRPr="00163983">
        <w:rPr>
          <w:rFonts w:hint="cs"/>
          <w:rtl/>
        </w:rPr>
        <w:t xml:space="preserve"> قبوله غير اليهود</w:t>
      </w:r>
      <w:bookmarkEnd w:id="32"/>
    </w:p>
    <w:p w14:paraId="5ED14CD4" w14:textId="039B78B9" w:rsidR="005171CD" w:rsidRPr="00163983" w:rsidRDefault="005171CD" w:rsidP="00827108">
      <w:pPr>
        <w:pStyle w:val="Heading3"/>
        <w:keepNext w:val="0"/>
        <w:keepLines w:val="0"/>
        <w:rPr>
          <w:rtl/>
        </w:rPr>
      </w:pPr>
      <w:bookmarkStart w:id="33" w:name="_Toc226476332"/>
      <w:r w:rsidRPr="00163983">
        <w:rPr>
          <w:rFonts w:hint="cs"/>
          <w:rtl/>
        </w:rPr>
        <w:t>1- حوادث ورموز منذ أيام إبراهيم:</w:t>
      </w:r>
      <w:bookmarkEnd w:id="33"/>
    </w:p>
    <w:p w14:paraId="1E7D4892" w14:textId="17FFF1FD" w:rsidR="005171CD" w:rsidRPr="00163983" w:rsidRDefault="005171CD" w:rsidP="00827108">
      <w:pPr>
        <w:rPr>
          <w:rtl/>
        </w:rPr>
      </w:pPr>
      <w:r w:rsidRPr="00163983">
        <w:rPr>
          <w:rFonts w:hint="cs"/>
          <w:rtl/>
        </w:rPr>
        <w:t>لقد رفض الله بني إسرائيل إذ</w:t>
      </w:r>
      <w:r w:rsidR="00C4343B" w:rsidRPr="00163983">
        <w:rPr>
          <w:rFonts w:hint="cs"/>
          <w:rtl/>
        </w:rPr>
        <w:t>ًا</w:t>
      </w:r>
      <w:r w:rsidRPr="00163983">
        <w:rPr>
          <w:rFonts w:hint="cs"/>
          <w:rtl/>
        </w:rPr>
        <w:t>، ورفض شفاعة الأنبياء فيهم، وسلمهم لأيدي أعدائهم، وسلمهم للسبي وبددهم بين الشعوب.</w:t>
      </w:r>
    </w:p>
    <w:p w14:paraId="4755BD90" w14:textId="18BA5E72" w:rsidR="005171CD" w:rsidRPr="00163983" w:rsidRDefault="005171CD" w:rsidP="00827108">
      <w:pPr>
        <w:rPr>
          <w:rtl/>
        </w:rPr>
      </w:pPr>
      <w:r w:rsidRPr="00163983">
        <w:rPr>
          <w:rFonts w:hint="cs"/>
          <w:rtl/>
        </w:rPr>
        <w:t>وهنا يفتح المجال لمجموعة أخرى هي الأمم.. والمقصود بالأمم</w:t>
      </w:r>
      <w:r w:rsidR="00E5222A" w:rsidRPr="00163983">
        <w:rPr>
          <w:rFonts w:hint="cs"/>
          <w:rtl/>
        </w:rPr>
        <w:t xml:space="preserve"> </w:t>
      </w:r>
      <w:r w:rsidRPr="00163983">
        <w:rPr>
          <w:rFonts w:hint="cs"/>
          <w:rtl/>
        </w:rPr>
        <w:t>(غير اليهود)، لأن اليهود كانوا يعتبرون أنفسهم شعب الله المختار، وكل ما عداهم يدعون أممًا. وفي رسائل بولس كلمة</w:t>
      </w:r>
      <w:r w:rsidR="00B538B8" w:rsidRPr="00163983">
        <w:rPr>
          <w:rFonts w:hint="cs"/>
          <w:rtl/>
        </w:rPr>
        <w:t xml:space="preserve"> </w:t>
      </w:r>
      <w:r w:rsidRPr="00163983">
        <w:rPr>
          <w:rFonts w:hint="cs"/>
          <w:rtl/>
        </w:rPr>
        <w:t xml:space="preserve">(اليونانيين) معناها الأمم أيضًا. </w:t>
      </w:r>
    </w:p>
    <w:p w14:paraId="66A8CEFB" w14:textId="60F7C36A" w:rsidR="005171CD" w:rsidRPr="00163983" w:rsidRDefault="005171CD" w:rsidP="00827108">
      <w:pPr>
        <w:rPr>
          <w:rtl/>
        </w:rPr>
      </w:pPr>
      <w:r w:rsidRPr="00163983">
        <w:rPr>
          <w:rFonts w:hint="cs"/>
          <w:rtl/>
        </w:rPr>
        <w:t>ومجال بحثنا في هذا الفصل هو تتبع علاقة الله بالأمم وقبوله لهم، وكيف أنه كان هناك مكان لغير اسرائيل منذ بداءة العهد القديم!</w:t>
      </w:r>
      <w:r w:rsidR="008C285C" w:rsidRPr="00163983">
        <w:rPr>
          <w:rFonts w:hint="cs"/>
          <w:rtl/>
        </w:rPr>
        <w:t xml:space="preserve"> </w:t>
      </w:r>
      <w:r w:rsidRPr="00163983">
        <w:rPr>
          <w:rFonts w:hint="cs"/>
          <w:rtl/>
        </w:rPr>
        <w:t>ما أجمل قول المزمور</w:t>
      </w:r>
      <w:r w:rsidR="008C285C" w:rsidRPr="00163983">
        <w:rPr>
          <w:rFonts w:hint="cs"/>
          <w:rtl/>
        </w:rPr>
        <w:t xml:space="preserve">: </w:t>
      </w:r>
      <w:r w:rsidR="00422C56" w:rsidRPr="00163983">
        <w:rPr>
          <w:rFonts w:hint="cs"/>
          <w:rtl/>
        </w:rPr>
        <w:t>"</w:t>
      </w:r>
      <w:r w:rsidR="00422C56" w:rsidRPr="00163983">
        <w:rPr>
          <w:rtl/>
        </w:rPr>
        <w:t>لِلرَّبِّ الأَرْضُ وَمِلْؤُهَا. الْمَسْكُونَةُ، وَكُلُّ السَّاكِنِينَ فِيهَا</w:t>
      </w:r>
      <w:r w:rsidR="00422C56" w:rsidRPr="00163983">
        <w:rPr>
          <w:rFonts w:hint="cs"/>
          <w:rtl/>
        </w:rPr>
        <w:t>"</w:t>
      </w:r>
      <w:r w:rsidRPr="00163983">
        <w:rPr>
          <w:rFonts w:hint="cs"/>
          <w:rtl/>
        </w:rPr>
        <w:t xml:space="preserve"> (مز</w:t>
      </w:r>
      <w:r w:rsidR="00422C56" w:rsidRPr="00163983">
        <w:rPr>
          <w:rFonts w:hint="cs"/>
          <w:rtl/>
        </w:rPr>
        <w:t>24: 1</w:t>
      </w:r>
      <w:r w:rsidRPr="00163983">
        <w:rPr>
          <w:rFonts w:hint="cs"/>
          <w:rtl/>
        </w:rPr>
        <w:t>). وما أجمل قول الوحي الإلهي</w:t>
      </w:r>
      <w:r w:rsidR="00422C56" w:rsidRPr="00163983">
        <w:rPr>
          <w:rFonts w:hint="cs"/>
          <w:rtl/>
        </w:rPr>
        <w:t>: "</w:t>
      </w:r>
      <w:r w:rsidR="00A96FF2" w:rsidRPr="00163983">
        <w:rPr>
          <w:rtl/>
        </w:rPr>
        <w:t>كُلُّ مَنْ يَدْعُو بِاسْمِ الرَّبِّ يَخْلُصُ</w:t>
      </w:r>
      <w:r w:rsidR="00422C56" w:rsidRPr="00163983">
        <w:rPr>
          <w:rFonts w:hint="cs"/>
          <w:rtl/>
        </w:rPr>
        <w:t>"</w:t>
      </w:r>
      <w:r w:rsidRPr="00163983">
        <w:rPr>
          <w:rFonts w:hint="cs"/>
          <w:rtl/>
        </w:rPr>
        <w:t xml:space="preserve"> (أع2: 21).. فلنتبع </w:t>
      </w:r>
      <w:r w:rsidR="00422C56" w:rsidRPr="00163983">
        <w:rPr>
          <w:rFonts w:hint="cs"/>
          <w:rtl/>
        </w:rPr>
        <w:t>إذًا</w:t>
      </w:r>
      <w:r w:rsidRPr="00163983">
        <w:rPr>
          <w:rFonts w:hint="cs"/>
          <w:rtl/>
        </w:rPr>
        <w:t xml:space="preserve"> قصة الله مع الأمم..</w:t>
      </w:r>
    </w:p>
    <w:p w14:paraId="75196D04" w14:textId="75652D7B" w:rsidR="005171CD" w:rsidRPr="00163983" w:rsidRDefault="005171CD" w:rsidP="00827108">
      <w:pPr>
        <w:rPr>
          <w:rtl/>
        </w:rPr>
      </w:pPr>
      <w:r w:rsidRPr="00163983">
        <w:rPr>
          <w:rFonts w:hint="cs"/>
          <w:rtl/>
        </w:rPr>
        <w:t xml:space="preserve">في نفس الوقت الذي دعا الله فيه إبراهيم أبا الآباء كان هناك ملكي صادق، ملك </w:t>
      </w:r>
      <w:proofErr w:type="spellStart"/>
      <w:r w:rsidRPr="00163983">
        <w:rPr>
          <w:rFonts w:hint="cs"/>
          <w:rtl/>
        </w:rPr>
        <w:t>ساليم</w:t>
      </w:r>
      <w:proofErr w:type="spellEnd"/>
      <w:r w:rsidRPr="00163983">
        <w:rPr>
          <w:rFonts w:hint="cs"/>
          <w:rtl/>
        </w:rPr>
        <w:t xml:space="preserve"> كاهن الله العلي، الذي بارك إبراهيم، ودفع له إبراهيم </w:t>
      </w:r>
      <w:r w:rsidRPr="00163983">
        <w:rPr>
          <w:rFonts w:hint="cs"/>
          <w:rtl/>
        </w:rPr>
        <w:lastRenderedPageBreak/>
        <w:t>العشور، وكان أعظم من إبراهيم (عب7: 1- 7).. وكان رمزًا للمسيح له المجد.</w:t>
      </w:r>
    </w:p>
    <w:p w14:paraId="6B7819A1" w14:textId="1987BCC5" w:rsidR="005171CD" w:rsidRPr="00163983" w:rsidRDefault="005171CD" w:rsidP="00827108">
      <w:pPr>
        <w:rPr>
          <w:rtl/>
        </w:rPr>
      </w:pPr>
      <w:r w:rsidRPr="00163983">
        <w:rPr>
          <w:rFonts w:hint="cs"/>
          <w:rtl/>
        </w:rPr>
        <w:t>وفي عهد موسى نفسه صاحب الشريعة، نر</w:t>
      </w:r>
      <w:r w:rsidR="00222344" w:rsidRPr="00163983">
        <w:rPr>
          <w:rFonts w:hint="cs"/>
          <w:rtl/>
        </w:rPr>
        <w:t>ى</w:t>
      </w:r>
      <w:r w:rsidRPr="00163983">
        <w:rPr>
          <w:rFonts w:hint="cs"/>
          <w:rtl/>
        </w:rPr>
        <w:t xml:space="preserve"> أن موسى تزوج امرأة </w:t>
      </w:r>
      <w:proofErr w:type="spellStart"/>
      <w:r w:rsidRPr="00163983">
        <w:rPr>
          <w:rFonts w:hint="cs"/>
          <w:rtl/>
        </w:rPr>
        <w:t>كوشية</w:t>
      </w:r>
      <w:proofErr w:type="spellEnd"/>
      <w:r w:rsidR="00222344" w:rsidRPr="00163983">
        <w:rPr>
          <w:rFonts w:hint="cs"/>
          <w:rtl/>
        </w:rPr>
        <w:t xml:space="preserve"> </w:t>
      </w:r>
      <w:r w:rsidRPr="00163983">
        <w:rPr>
          <w:rFonts w:hint="cs"/>
          <w:rtl/>
        </w:rPr>
        <w:t xml:space="preserve">(عد12). وكانت تلك المرأة </w:t>
      </w:r>
      <w:proofErr w:type="spellStart"/>
      <w:r w:rsidRPr="00163983">
        <w:rPr>
          <w:rFonts w:hint="cs"/>
          <w:rtl/>
        </w:rPr>
        <w:t>الكوشية</w:t>
      </w:r>
      <w:proofErr w:type="spellEnd"/>
      <w:r w:rsidRPr="00163983">
        <w:rPr>
          <w:rFonts w:hint="cs"/>
          <w:rtl/>
        </w:rPr>
        <w:t xml:space="preserve"> رمزًا لدخول الأمم في الإيمان، لأنها لم تكن من إسرائيل. ولما تقول هارون ومريم على موسى، دافع عنه الرب في زواج</w:t>
      </w:r>
      <w:r w:rsidR="00222344" w:rsidRPr="00163983">
        <w:rPr>
          <w:rFonts w:hint="cs"/>
          <w:rtl/>
        </w:rPr>
        <w:t>ه</w:t>
      </w:r>
      <w:r w:rsidRPr="00163983">
        <w:rPr>
          <w:rFonts w:hint="cs"/>
          <w:rtl/>
        </w:rPr>
        <w:t xml:space="preserve"> بالمر</w:t>
      </w:r>
      <w:r w:rsidR="00222344" w:rsidRPr="00163983">
        <w:rPr>
          <w:rFonts w:hint="cs"/>
          <w:rtl/>
        </w:rPr>
        <w:t>أ</w:t>
      </w:r>
      <w:r w:rsidRPr="00163983">
        <w:rPr>
          <w:rFonts w:hint="cs"/>
          <w:rtl/>
        </w:rPr>
        <w:t xml:space="preserve">ة </w:t>
      </w:r>
      <w:proofErr w:type="spellStart"/>
      <w:r w:rsidRPr="00163983">
        <w:rPr>
          <w:rFonts w:hint="cs"/>
          <w:rtl/>
        </w:rPr>
        <w:t>الكوشية</w:t>
      </w:r>
      <w:proofErr w:type="spellEnd"/>
      <w:r w:rsidRPr="00163983">
        <w:rPr>
          <w:rFonts w:hint="cs"/>
          <w:rtl/>
        </w:rPr>
        <w:t>.</w:t>
      </w:r>
    </w:p>
    <w:p w14:paraId="797C13F8" w14:textId="77777777" w:rsidR="005171CD" w:rsidRPr="00163983" w:rsidRDefault="005171CD" w:rsidP="00827108">
      <w:pPr>
        <w:rPr>
          <w:rtl/>
        </w:rPr>
      </w:pPr>
      <w:r w:rsidRPr="00163983">
        <w:rPr>
          <w:rFonts w:hint="cs"/>
          <w:rtl/>
        </w:rPr>
        <w:t xml:space="preserve">وفي دخول أرض الموعد، انضمت </w:t>
      </w:r>
      <w:proofErr w:type="spellStart"/>
      <w:r w:rsidRPr="00163983">
        <w:rPr>
          <w:rFonts w:hint="cs"/>
          <w:rtl/>
        </w:rPr>
        <w:t>راحاب</w:t>
      </w:r>
      <w:proofErr w:type="spellEnd"/>
      <w:r w:rsidRPr="00163983">
        <w:rPr>
          <w:rFonts w:hint="cs"/>
          <w:rtl/>
        </w:rPr>
        <w:t xml:space="preserve"> الخاطئة التي من أهل أريحا، إلى الإيمان هي وبيتها. كانت رمزًا لدخول الأمم في جماعة الرب.</w:t>
      </w:r>
    </w:p>
    <w:p w14:paraId="2817133F" w14:textId="0423C76F" w:rsidR="005171CD" w:rsidRPr="00163983" w:rsidRDefault="005171CD" w:rsidP="00827108">
      <w:pPr>
        <w:rPr>
          <w:rtl/>
        </w:rPr>
      </w:pPr>
      <w:r w:rsidRPr="00163983">
        <w:rPr>
          <w:rFonts w:hint="cs"/>
          <w:rtl/>
        </w:rPr>
        <w:t>ثم نر</w:t>
      </w:r>
      <w:r w:rsidR="00222344" w:rsidRPr="00163983">
        <w:rPr>
          <w:rFonts w:hint="cs"/>
          <w:rtl/>
        </w:rPr>
        <w:t>ى</w:t>
      </w:r>
      <w:r w:rsidRPr="00163983">
        <w:rPr>
          <w:rFonts w:hint="cs"/>
          <w:rtl/>
        </w:rPr>
        <w:t xml:space="preserve"> أيضًا أن راعوث </w:t>
      </w:r>
      <w:proofErr w:type="spellStart"/>
      <w:r w:rsidRPr="00163983">
        <w:rPr>
          <w:rFonts w:hint="cs"/>
          <w:rtl/>
        </w:rPr>
        <w:t>المو</w:t>
      </w:r>
      <w:r w:rsidR="00222344" w:rsidRPr="00163983">
        <w:rPr>
          <w:rFonts w:hint="cs"/>
          <w:rtl/>
        </w:rPr>
        <w:t>آ</w:t>
      </w:r>
      <w:r w:rsidRPr="00163983">
        <w:rPr>
          <w:rFonts w:hint="cs"/>
          <w:rtl/>
        </w:rPr>
        <w:t>بية</w:t>
      </w:r>
      <w:proofErr w:type="spellEnd"/>
      <w:r w:rsidRPr="00163983">
        <w:rPr>
          <w:rFonts w:hint="cs"/>
          <w:rtl/>
        </w:rPr>
        <w:t>، التي صارت جدة لــداود النبي، دخلت هي أيضًا في الإيمان وفي جماعة الرب. وقالت لحماتها</w:t>
      </w:r>
      <w:r w:rsidR="00222344" w:rsidRPr="00163983">
        <w:rPr>
          <w:rFonts w:hint="cs"/>
          <w:rtl/>
        </w:rPr>
        <w:t>: "</w:t>
      </w:r>
      <w:r w:rsidR="00867F71" w:rsidRPr="00163983">
        <w:rPr>
          <w:rtl/>
        </w:rPr>
        <w:t>شَعْبُكِ شَعْبِي وَإِلهُكِ إِلهِي</w:t>
      </w:r>
      <w:r w:rsidR="00222344" w:rsidRPr="00163983">
        <w:rPr>
          <w:rFonts w:hint="cs"/>
          <w:rtl/>
        </w:rPr>
        <w:t>"</w:t>
      </w:r>
      <w:r w:rsidR="00867F71" w:rsidRPr="00163983">
        <w:rPr>
          <w:rFonts w:hint="cs"/>
          <w:rtl/>
        </w:rPr>
        <w:t xml:space="preserve"> (ر</w:t>
      </w:r>
      <w:r w:rsidR="00F32B4A" w:rsidRPr="00163983">
        <w:rPr>
          <w:rFonts w:hint="cs"/>
          <w:rtl/>
        </w:rPr>
        <w:t>ا</w:t>
      </w:r>
      <w:r w:rsidR="00867F71" w:rsidRPr="00163983">
        <w:rPr>
          <w:rFonts w:hint="cs"/>
          <w:rtl/>
        </w:rPr>
        <w:t>1: 16)</w:t>
      </w:r>
      <w:r w:rsidRPr="00163983">
        <w:rPr>
          <w:rFonts w:hint="cs"/>
          <w:rtl/>
        </w:rPr>
        <w:t>.</w:t>
      </w:r>
    </w:p>
    <w:p w14:paraId="184A1EFF" w14:textId="2872467C" w:rsidR="005171CD" w:rsidRPr="00163983" w:rsidRDefault="005171CD" w:rsidP="00827108">
      <w:pPr>
        <w:rPr>
          <w:rtl/>
        </w:rPr>
      </w:pPr>
      <w:r w:rsidRPr="00163983">
        <w:rPr>
          <w:rFonts w:hint="cs"/>
          <w:rtl/>
        </w:rPr>
        <w:t xml:space="preserve">والعجيب أن هاتين المرأتين </w:t>
      </w:r>
      <w:proofErr w:type="spellStart"/>
      <w:r w:rsidRPr="00163983">
        <w:rPr>
          <w:rFonts w:hint="cs"/>
          <w:rtl/>
        </w:rPr>
        <w:t>راحاب</w:t>
      </w:r>
      <w:proofErr w:type="spellEnd"/>
      <w:r w:rsidRPr="00163983">
        <w:rPr>
          <w:rFonts w:hint="cs"/>
          <w:rtl/>
        </w:rPr>
        <w:t xml:space="preserve"> الأممية غير اليهودية، وراعوث الأممية غير اليهودية، صارتا جدتين ليسوع المسيح له المجد، وذ</w:t>
      </w:r>
      <w:r w:rsidR="00B93DF5" w:rsidRPr="00163983">
        <w:rPr>
          <w:rFonts w:hint="cs"/>
          <w:rtl/>
        </w:rPr>
        <w:t>ُ</w:t>
      </w:r>
      <w:r w:rsidRPr="00163983">
        <w:rPr>
          <w:rFonts w:hint="cs"/>
          <w:rtl/>
        </w:rPr>
        <w:t>كرتا في سلسلة الأنساب. فكان المسيح قد أتي من نسل اشترك فيه الأمم أيضًا مع إسرائيل، ولم يكن إسرائيل فيه هو الشعب المختار المنفرد بهذا الأمر.</w:t>
      </w:r>
    </w:p>
    <w:p w14:paraId="6E93DE92" w14:textId="64E24218" w:rsidR="005171CD" w:rsidRPr="00163983" w:rsidRDefault="005171CD" w:rsidP="00827108">
      <w:pPr>
        <w:rPr>
          <w:rtl/>
        </w:rPr>
      </w:pPr>
      <w:r w:rsidRPr="00163983">
        <w:rPr>
          <w:rFonts w:hint="cs"/>
          <w:rtl/>
        </w:rPr>
        <w:lastRenderedPageBreak/>
        <w:t>وسليمان الحكيم أتته ملكة سبأ أو ملكة التيمن من أقاصي الأرض. وكانت امرأة أممية هي الأخرى. ودخلت في الإيمان مؤمنة ب</w:t>
      </w:r>
      <w:r w:rsidR="004E0A5C" w:rsidRPr="00163983">
        <w:rPr>
          <w:rFonts w:hint="cs"/>
          <w:rtl/>
        </w:rPr>
        <w:t>إ</w:t>
      </w:r>
      <w:r w:rsidRPr="00163983">
        <w:rPr>
          <w:rFonts w:hint="cs"/>
          <w:rtl/>
        </w:rPr>
        <w:t xml:space="preserve">له سليمان، وكانت رمزًا لدخول الأمم. </w:t>
      </w:r>
    </w:p>
    <w:p w14:paraId="39CE813F" w14:textId="1AC23365" w:rsidR="005171CD" w:rsidRPr="00163983" w:rsidRDefault="005171CD" w:rsidP="00827108">
      <w:pPr>
        <w:rPr>
          <w:rtl/>
        </w:rPr>
      </w:pPr>
      <w:r w:rsidRPr="00163983">
        <w:rPr>
          <w:rFonts w:hint="cs"/>
          <w:rtl/>
        </w:rPr>
        <w:t>ونر</w:t>
      </w:r>
      <w:r w:rsidR="00A3541F" w:rsidRPr="00163983">
        <w:rPr>
          <w:rFonts w:hint="cs"/>
          <w:rtl/>
        </w:rPr>
        <w:t>ى</w:t>
      </w:r>
      <w:r w:rsidRPr="00163983">
        <w:rPr>
          <w:rFonts w:hint="cs"/>
          <w:rtl/>
        </w:rPr>
        <w:t xml:space="preserve"> في سفر نشيد </w:t>
      </w:r>
      <w:proofErr w:type="spellStart"/>
      <w:r w:rsidRPr="00163983">
        <w:rPr>
          <w:rFonts w:hint="cs"/>
          <w:rtl/>
        </w:rPr>
        <w:t>ال</w:t>
      </w:r>
      <w:r w:rsidR="00A3541F" w:rsidRPr="00163983">
        <w:rPr>
          <w:rFonts w:hint="cs"/>
          <w:rtl/>
        </w:rPr>
        <w:t>أ</w:t>
      </w:r>
      <w:r w:rsidRPr="00163983">
        <w:rPr>
          <w:rFonts w:hint="cs"/>
          <w:rtl/>
        </w:rPr>
        <w:t>نشاد</w:t>
      </w:r>
      <w:proofErr w:type="spellEnd"/>
      <w:r w:rsidRPr="00163983">
        <w:rPr>
          <w:rFonts w:hint="cs"/>
          <w:rtl/>
        </w:rPr>
        <w:t xml:space="preserve"> أن المحبوبة تقول فيه</w:t>
      </w:r>
      <w:r w:rsidR="00A3541F" w:rsidRPr="00163983">
        <w:rPr>
          <w:rFonts w:hint="cs"/>
          <w:rtl/>
        </w:rPr>
        <w:t>: "</w:t>
      </w:r>
      <w:r w:rsidR="00875567" w:rsidRPr="00163983">
        <w:rPr>
          <w:rtl/>
        </w:rPr>
        <w:t>أَنَا سَوْدَاءُ وَجَمِيلَةٌ يَا بَنَاتِ أُورُشَلِيمَ</w:t>
      </w:r>
      <w:r w:rsidR="00A3541F" w:rsidRPr="00163983">
        <w:rPr>
          <w:rFonts w:hint="cs"/>
          <w:rtl/>
        </w:rPr>
        <w:t>"</w:t>
      </w:r>
      <w:r w:rsidRPr="00163983">
        <w:rPr>
          <w:rFonts w:hint="cs"/>
          <w:rtl/>
        </w:rPr>
        <w:t xml:space="preserve"> (نش1: 5). ولقد كانت هذه المحبوبة ترمز في سفر النشيد إلى كنيسة الأمم. وتقول عن نفسها</w:t>
      </w:r>
      <w:r w:rsidR="00A3541F" w:rsidRPr="00163983">
        <w:rPr>
          <w:rFonts w:hint="cs"/>
          <w:rtl/>
        </w:rPr>
        <w:t xml:space="preserve"> </w:t>
      </w:r>
      <w:r w:rsidRPr="00163983">
        <w:rPr>
          <w:rFonts w:hint="cs"/>
          <w:rtl/>
        </w:rPr>
        <w:t xml:space="preserve">(أنا سوداء)، </w:t>
      </w:r>
      <w:r w:rsidR="008D5102" w:rsidRPr="00163983">
        <w:rPr>
          <w:rFonts w:hint="cs"/>
          <w:rtl/>
        </w:rPr>
        <w:t>أ</w:t>
      </w:r>
      <w:r w:rsidRPr="00163983">
        <w:rPr>
          <w:rFonts w:hint="cs"/>
          <w:rtl/>
        </w:rPr>
        <w:t>ي أنا أممية غريبة لا أصل لي في جماعة الرب ولا شريعته. بالنسبة إليكم أعتبر سوداء ولكنني جميلة لأن الرب أحبني، ور</w:t>
      </w:r>
      <w:r w:rsidR="00007745" w:rsidRPr="00163983">
        <w:rPr>
          <w:rFonts w:hint="cs"/>
          <w:rtl/>
        </w:rPr>
        <w:t xml:space="preserve">أى </w:t>
      </w:r>
      <w:r w:rsidRPr="00163983">
        <w:rPr>
          <w:rFonts w:hint="cs"/>
          <w:rtl/>
        </w:rPr>
        <w:t>في</w:t>
      </w:r>
      <w:r w:rsidR="00007745" w:rsidRPr="00163983">
        <w:rPr>
          <w:rFonts w:hint="cs"/>
          <w:rtl/>
        </w:rPr>
        <w:t>َّ</w:t>
      </w:r>
      <w:r w:rsidRPr="00163983">
        <w:rPr>
          <w:rFonts w:hint="cs"/>
          <w:rtl/>
        </w:rPr>
        <w:t xml:space="preserve"> من الجمال ما لم يره في اليهود، في بنات أورشليم. </w:t>
      </w:r>
    </w:p>
    <w:p w14:paraId="4241319E" w14:textId="77777777" w:rsidR="005171CD" w:rsidRPr="00163983" w:rsidRDefault="005171CD" w:rsidP="00827108">
      <w:pPr>
        <w:rPr>
          <w:rtl/>
        </w:rPr>
      </w:pPr>
      <w:r w:rsidRPr="00163983">
        <w:rPr>
          <w:rFonts w:hint="cs"/>
          <w:rtl/>
        </w:rPr>
        <w:t xml:space="preserve">أرملة </w:t>
      </w:r>
      <w:proofErr w:type="gramStart"/>
      <w:r w:rsidRPr="00163983">
        <w:rPr>
          <w:rFonts w:hint="cs"/>
          <w:rtl/>
        </w:rPr>
        <w:t>صرفة</w:t>
      </w:r>
      <w:proofErr w:type="gramEnd"/>
      <w:r w:rsidRPr="00163983">
        <w:rPr>
          <w:rFonts w:hint="cs"/>
          <w:rtl/>
        </w:rPr>
        <w:t xml:space="preserve"> صيدا أيضًا التي جاء إليها إيليا النبي أثناء المجاعة، وبارك بيتها، وأقام ابنها من الموت، كانت هي كذلك رمزًا لقبول الأمم. </w:t>
      </w:r>
    </w:p>
    <w:p w14:paraId="5A194B2B" w14:textId="3EC96048" w:rsidR="005171CD" w:rsidRPr="00163983" w:rsidRDefault="005171CD" w:rsidP="00827108">
      <w:pPr>
        <w:rPr>
          <w:rtl/>
        </w:rPr>
      </w:pPr>
      <w:r w:rsidRPr="00163983">
        <w:rPr>
          <w:rFonts w:hint="cs"/>
          <w:rtl/>
        </w:rPr>
        <w:t xml:space="preserve">لعل ما يشبه هذا أيضًا نعمان السرياني، (رئيس جيش ملك أرام) (2مل 5: 1، 15)، الذي آمن بالرب بعد أن شفاه </w:t>
      </w:r>
      <w:r w:rsidR="00DB62A0" w:rsidRPr="00163983">
        <w:rPr>
          <w:rFonts w:hint="cs"/>
          <w:rtl/>
        </w:rPr>
        <w:t>أ</w:t>
      </w:r>
      <w:r w:rsidRPr="00163983">
        <w:rPr>
          <w:rFonts w:hint="cs"/>
          <w:rtl/>
        </w:rPr>
        <w:t>ليشع النبي من برصه، وصار هو أيضًا من جماعة الرب. إن في قصة نعمان السرياني ملاحظة دقيقة لا تخف</w:t>
      </w:r>
      <w:r w:rsidR="00514EE5" w:rsidRPr="00163983">
        <w:rPr>
          <w:rFonts w:hint="cs"/>
          <w:rtl/>
        </w:rPr>
        <w:t>ى</w:t>
      </w:r>
      <w:r w:rsidRPr="00163983">
        <w:rPr>
          <w:rFonts w:hint="cs"/>
          <w:rtl/>
        </w:rPr>
        <w:t xml:space="preserve"> عليكم، وهي ما في المقارنة بينه وبين </w:t>
      </w:r>
      <w:proofErr w:type="spellStart"/>
      <w:r w:rsidRPr="00163983">
        <w:rPr>
          <w:rFonts w:hint="cs"/>
          <w:rtl/>
        </w:rPr>
        <w:t>جي</w:t>
      </w:r>
      <w:r w:rsidR="00DB62A0" w:rsidRPr="00163983">
        <w:rPr>
          <w:rFonts w:hint="cs"/>
          <w:rtl/>
        </w:rPr>
        <w:t>ح</w:t>
      </w:r>
      <w:r w:rsidRPr="00163983">
        <w:rPr>
          <w:rFonts w:hint="cs"/>
          <w:rtl/>
        </w:rPr>
        <w:t>زي</w:t>
      </w:r>
      <w:proofErr w:type="spellEnd"/>
      <w:r w:rsidRPr="00163983">
        <w:rPr>
          <w:rFonts w:hint="cs"/>
          <w:rtl/>
        </w:rPr>
        <w:t xml:space="preserve"> تلميذ </w:t>
      </w:r>
      <w:r w:rsidR="00DB62A0" w:rsidRPr="00163983">
        <w:rPr>
          <w:rFonts w:hint="cs"/>
          <w:rtl/>
        </w:rPr>
        <w:t>أ</w:t>
      </w:r>
      <w:r w:rsidRPr="00163983">
        <w:rPr>
          <w:rFonts w:hint="cs"/>
          <w:rtl/>
        </w:rPr>
        <w:t xml:space="preserve">ليشع النبي، من معان ورموز رائعة. رفض </w:t>
      </w:r>
      <w:r w:rsidR="00514EE5" w:rsidRPr="00163983">
        <w:rPr>
          <w:rFonts w:hint="cs"/>
          <w:rtl/>
        </w:rPr>
        <w:t>أ</w:t>
      </w:r>
      <w:r w:rsidRPr="00163983">
        <w:rPr>
          <w:rFonts w:hint="cs"/>
          <w:rtl/>
        </w:rPr>
        <w:t>ليشع النبي أن يأخذ مالًا من نعمان السرياني. فجر</w:t>
      </w:r>
      <w:r w:rsidR="00514EE5" w:rsidRPr="00163983">
        <w:rPr>
          <w:rFonts w:hint="cs"/>
          <w:rtl/>
        </w:rPr>
        <w:t>ى</w:t>
      </w:r>
      <w:r w:rsidRPr="00163983">
        <w:rPr>
          <w:rFonts w:hint="cs"/>
          <w:rtl/>
        </w:rPr>
        <w:t xml:space="preserve"> وراءه </w:t>
      </w:r>
      <w:proofErr w:type="spellStart"/>
      <w:r w:rsidRPr="00163983">
        <w:rPr>
          <w:rFonts w:hint="cs"/>
          <w:rtl/>
        </w:rPr>
        <w:t>جيحزي</w:t>
      </w:r>
      <w:proofErr w:type="spellEnd"/>
      <w:r w:rsidRPr="00163983">
        <w:rPr>
          <w:rFonts w:hint="cs"/>
          <w:rtl/>
        </w:rPr>
        <w:t xml:space="preserve"> في الخفاء، وأخذ منه ما أخذه كذبًا باسم النبي، فلعنه النبي فحل به البرص الذي كان في جسم </w:t>
      </w:r>
      <w:r w:rsidRPr="00163983">
        <w:rPr>
          <w:rFonts w:hint="cs"/>
          <w:rtl/>
        </w:rPr>
        <w:lastRenderedPageBreak/>
        <w:t>نعمان. وهنا نر</w:t>
      </w:r>
      <w:r w:rsidR="00514EE5" w:rsidRPr="00163983">
        <w:rPr>
          <w:rFonts w:hint="cs"/>
          <w:rtl/>
        </w:rPr>
        <w:t>ى</w:t>
      </w:r>
      <w:r w:rsidRPr="00163983">
        <w:rPr>
          <w:rFonts w:hint="cs"/>
          <w:rtl/>
        </w:rPr>
        <w:t xml:space="preserve"> صورة عجيبة: رجلًا أمميًا غريبًا يشفي جسدًا وروحًا، ويدخل في الإيمان ورجلًا آخر يهوديًا وتلميذًا لنبي تصيب</w:t>
      </w:r>
      <w:r w:rsidR="00514EE5" w:rsidRPr="00163983">
        <w:rPr>
          <w:rFonts w:hint="cs"/>
          <w:rtl/>
        </w:rPr>
        <w:t>ه</w:t>
      </w:r>
      <w:r w:rsidRPr="00163983">
        <w:rPr>
          <w:rFonts w:hint="cs"/>
          <w:rtl/>
        </w:rPr>
        <w:t xml:space="preserve"> اللعن</w:t>
      </w:r>
      <w:r w:rsidR="00514EE5" w:rsidRPr="00163983">
        <w:rPr>
          <w:rFonts w:hint="cs"/>
          <w:rtl/>
        </w:rPr>
        <w:t>ة</w:t>
      </w:r>
      <w:r w:rsidRPr="00163983">
        <w:rPr>
          <w:rFonts w:hint="cs"/>
          <w:rtl/>
        </w:rPr>
        <w:t xml:space="preserve"> والبرص، ويبعد عن إيمانه. ولعل ذلك رمز للمستقبل الذي كان ينتظر اليهود والأمم.</w:t>
      </w:r>
    </w:p>
    <w:p w14:paraId="1765A97C" w14:textId="6CFF8868" w:rsidR="005171CD" w:rsidRPr="00163983" w:rsidRDefault="005171CD" w:rsidP="00827108">
      <w:pPr>
        <w:rPr>
          <w:rtl/>
        </w:rPr>
      </w:pPr>
      <w:r w:rsidRPr="00163983">
        <w:rPr>
          <w:rFonts w:hint="cs"/>
          <w:rtl/>
        </w:rPr>
        <w:t xml:space="preserve">وبدخول نعمان السرياني في الإيمان، بدأ الإيمان يزحف قليلًا إلى </w:t>
      </w:r>
      <w:r w:rsidR="00FF254A" w:rsidRPr="00163983">
        <w:rPr>
          <w:rFonts w:hint="cs"/>
          <w:rtl/>
        </w:rPr>
        <w:t>أَ</w:t>
      </w:r>
      <w:r w:rsidRPr="00163983">
        <w:rPr>
          <w:rFonts w:hint="cs"/>
          <w:rtl/>
        </w:rPr>
        <w:t>رام. ونجد سفر الملوك الثاني</w:t>
      </w:r>
      <w:r w:rsidR="00514EE5" w:rsidRPr="00163983">
        <w:rPr>
          <w:rFonts w:hint="cs"/>
          <w:rtl/>
        </w:rPr>
        <w:t xml:space="preserve"> </w:t>
      </w:r>
      <w:r w:rsidRPr="00163983">
        <w:rPr>
          <w:rFonts w:hint="cs"/>
          <w:rtl/>
        </w:rPr>
        <w:t xml:space="preserve">(2مل8: 7-13) يحكي لنا عن قصة </w:t>
      </w:r>
      <w:proofErr w:type="spellStart"/>
      <w:r w:rsidRPr="00163983">
        <w:rPr>
          <w:rFonts w:hint="cs"/>
          <w:rtl/>
        </w:rPr>
        <w:t>بنهدد</w:t>
      </w:r>
      <w:proofErr w:type="spellEnd"/>
      <w:r w:rsidRPr="00163983">
        <w:rPr>
          <w:rFonts w:hint="cs"/>
          <w:rtl/>
        </w:rPr>
        <w:t xml:space="preserve"> ملك </w:t>
      </w:r>
      <w:r w:rsidR="00FF254A" w:rsidRPr="00163983">
        <w:rPr>
          <w:rFonts w:hint="cs"/>
          <w:rtl/>
        </w:rPr>
        <w:t>أَ</w:t>
      </w:r>
      <w:r w:rsidRPr="00163983">
        <w:rPr>
          <w:rFonts w:hint="cs"/>
          <w:rtl/>
        </w:rPr>
        <w:t xml:space="preserve">رام، الذي مرض مرضًا لم يعرف إن كان سيموت به أم يشفي. فأرسل ابنه </w:t>
      </w:r>
      <w:proofErr w:type="spellStart"/>
      <w:r w:rsidRPr="00163983">
        <w:rPr>
          <w:rFonts w:hint="cs"/>
          <w:rtl/>
        </w:rPr>
        <w:t>حزائيل</w:t>
      </w:r>
      <w:proofErr w:type="spellEnd"/>
      <w:r w:rsidRPr="00163983">
        <w:rPr>
          <w:rFonts w:hint="cs"/>
          <w:rtl/>
        </w:rPr>
        <w:t xml:space="preserve"> إلى </w:t>
      </w:r>
      <w:r w:rsidR="00FF254A" w:rsidRPr="00163983">
        <w:rPr>
          <w:rFonts w:hint="cs"/>
          <w:rtl/>
        </w:rPr>
        <w:t>أ</w:t>
      </w:r>
      <w:r w:rsidRPr="00163983">
        <w:rPr>
          <w:rFonts w:hint="cs"/>
          <w:rtl/>
        </w:rPr>
        <w:t>ليشع النبي وقال له</w:t>
      </w:r>
      <w:r w:rsidR="00FF254A" w:rsidRPr="00163983">
        <w:rPr>
          <w:rFonts w:hint="cs"/>
          <w:rtl/>
        </w:rPr>
        <w:t>: "</w:t>
      </w:r>
      <w:r w:rsidR="00081A43" w:rsidRPr="00163983">
        <w:rPr>
          <w:rtl/>
        </w:rPr>
        <w:t>وَاذْهَبْ لاسْتِقْبَالِ رَجُلِ اللهِ، وَاسْأَلِ الرَّبَّ بِهِ قَائِلاً: هَلْ أَشْفَى مِنْ مَرَضِي هذَا؟</w:t>
      </w:r>
      <w:r w:rsidR="00081A43" w:rsidRPr="00163983">
        <w:rPr>
          <w:rFonts w:hint="cs"/>
          <w:rtl/>
        </w:rPr>
        <w:t xml:space="preserve">" </w:t>
      </w:r>
      <w:r w:rsidR="00FF254A" w:rsidRPr="00163983">
        <w:rPr>
          <w:rFonts w:hint="cs"/>
          <w:rtl/>
        </w:rPr>
        <w:t>(</w:t>
      </w:r>
      <w:r w:rsidR="00081A43" w:rsidRPr="00163983">
        <w:rPr>
          <w:rFonts w:hint="cs"/>
          <w:rtl/>
        </w:rPr>
        <w:t>2مل8: 8</w:t>
      </w:r>
      <w:r w:rsidR="00FF254A" w:rsidRPr="00163983">
        <w:rPr>
          <w:rFonts w:hint="cs"/>
          <w:rtl/>
        </w:rPr>
        <w:t>)</w:t>
      </w:r>
      <w:r w:rsidRPr="00163983">
        <w:rPr>
          <w:rFonts w:hint="cs"/>
          <w:rtl/>
        </w:rPr>
        <w:t xml:space="preserve">. </w:t>
      </w:r>
      <w:r w:rsidR="00081A43" w:rsidRPr="00163983">
        <w:rPr>
          <w:rFonts w:hint="cs"/>
          <w:rtl/>
        </w:rPr>
        <w:t>أ</w:t>
      </w:r>
      <w:r w:rsidRPr="00163983">
        <w:rPr>
          <w:rFonts w:hint="cs"/>
          <w:rtl/>
        </w:rPr>
        <w:t xml:space="preserve">رام بلد أممي، </w:t>
      </w:r>
      <w:proofErr w:type="spellStart"/>
      <w:r w:rsidRPr="00163983">
        <w:rPr>
          <w:rFonts w:hint="cs"/>
          <w:rtl/>
        </w:rPr>
        <w:t>وبنهدد</w:t>
      </w:r>
      <w:proofErr w:type="spellEnd"/>
      <w:r w:rsidRPr="00163983">
        <w:rPr>
          <w:rFonts w:hint="cs"/>
          <w:rtl/>
        </w:rPr>
        <w:t xml:space="preserve"> ملك أممي، يرسل ابنه إلى </w:t>
      </w:r>
      <w:r w:rsidR="00081A43" w:rsidRPr="00163983">
        <w:rPr>
          <w:rFonts w:hint="cs"/>
          <w:rtl/>
        </w:rPr>
        <w:t>أ</w:t>
      </w:r>
      <w:r w:rsidRPr="00163983">
        <w:rPr>
          <w:rFonts w:hint="cs"/>
          <w:rtl/>
        </w:rPr>
        <w:t>ليشع النبي مؤمن</w:t>
      </w:r>
      <w:r w:rsidR="00081A43" w:rsidRPr="00163983">
        <w:rPr>
          <w:rFonts w:hint="cs"/>
          <w:rtl/>
        </w:rPr>
        <w:t>ً</w:t>
      </w:r>
      <w:r w:rsidRPr="00163983">
        <w:rPr>
          <w:rFonts w:hint="cs"/>
          <w:rtl/>
        </w:rPr>
        <w:t xml:space="preserve">ا أنه رجل الله، يريد أن يسأل الرب به.. فذهب </w:t>
      </w:r>
      <w:proofErr w:type="spellStart"/>
      <w:r w:rsidRPr="00163983">
        <w:rPr>
          <w:rFonts w:hint="cs"/>
          <w:rtl/>
        </w:rPr>
        <w:t>حزائيل</w:t>
      </w:r>
      <w:proofErr w:type="spellEnd"/>
      <w:r w:rsidRPr="00163983">
        <w:rPr>
          <w:rFonts w:hint="cs"/>
          <w:rtl/>
        </w:rPr>
        <w:t xml:space="preserve"> إلى </w:t>
      </w:r>
      <w:r w:rsidR="00081A43" w:rsidRPr="00163983">
        <w:rPr>
          <w:rFonts w:hint="cs"/>
          <w:rtl/>
        </w:rPr>
        <w:t>أ</w:t>
      </w:r>
      <w:r w:rsidRPr="00163983">
        <w:rPr>
          <w:rFonts w:hint="cs"/>
          <w:rtl/>
        </w:rPr>
        <w:t>ليشع قال له</w:t>
      </w:r>
      <w:r w:rsidR="00081A43" w:rsidRPr="00163983">
        <w:rPr>
          <w:rFonts w:hint="cs"/>
          <w:rtl/>
        </w:rPr>
        <w:t>: "</w:t>
      </w:r>
      <w:r w:rsidR="00AF16A4" w:rsidRPr="00163983">
        <w:rPr>
          <w:rtl/>
        </w:rPr>
        <w:t xml:space="preserve">إِنَّ ابْنَكَ </w:t>
      </w:r>
      <w:proofErr w:type="spellStart"/>
      <w:r w:rsidR="00AF16A4" w:rsidRPr="00163983">
        <w:rPr>
          <w:rtl/>
        </w:rPr>
        <w:t>بَنْهَدَدَ</w:t>
      </w:r>
      <w:proofErr w:type="spellEnd"/>
      <w:r w:rsidR="00AF16A4" w:rsidRPr="00163983">
        <w:rPr>
          <w:rtl/>
        </w:rPr>
        <w:t xml:space="preserve"> مَلِكَ أَرَامَ قَدْ أَرْسَلَنِي إِلَيْكَ</w:t>
      </w:r>
      <w:r w:rsidR="00081A43" w:rsidRPr="00163983">
        <w:rPr>
          <w:rFonts w:hint="cs"/>
          <w:rtl/>
        </w:rPr>
        <w:t>"</w:t>
      </w:r>
      <w:r w:rsidR="00AF16A4" w:rsidRPr="00163983">
        <w:rPr>
          <w:rFonts w:hint="cs"/>
          <w:rtl/>
        </w:rPr>
        <w:t xml:space="preserve"> (2مل8: 9)</w:t>
      </w:r>
      <w:r w:rsidRPr="00163983">
        <w:rPr>
          <w:rFonts w:hint="cs"/>
          <w:rtl/>
        </w:rPr>
        <w:t>، معتبرًا ملك أ</w:t>
      </w:r>
      <w:r w:rsidR="00081A43" w:rsidRPr="00163983">
        <w:rPr>
          <w:rFonts w:hint="cs"/>
          <w:rtl/>
        </w:rPr>
        <w:t>َ</w:t>
      </w:r>
      <w:r w:rsidRPr="00163983">
        <w:rPr>
          <w:rFonts w:hint="cs"/>
          <w:rtl/>
        </w:rPr>
        <w:t>رام ابنًا روحي</w:t>
      </w:r>
      <w:r w:rsidR="00081A43" w:rsidRPr="00163983">
        <w:rPr>
          <w:rFonts w:hint="cs"/>
          <w:rtl/>
        </w:rPr>
        <w:t>ً</w:t>
      </w:r>
      <w:r w:rsidRPr="00163983">
        <w:rPr>
          <w:rFonts w:hint="cs"/>
          <w:rtl/>
        </w:rPr>
        <w:t xml:space="preserve">ا لنبي الله. هنا نجد الإيمان قد دخل إلى </w:t>
      </w:r>
      <w:r w:rsidR="00081A43" w:rsidRPr="00163983">
        <w:rPr>
          <w:rFonts w:hint="cs"/>
          <w:rtl/>
        </w:rPr>
        <w:t>أَ</w:t>
      </w:r>
      <w:r w:rsidRPr="00163983">
        <w:rPr>
          <w:rFonts w:hint="cs"/>
          <w:rtl/>
        </w:rPr>
        <w:t>را</w:t>
      </w:r>
      <w:r w:rsidR="00081A43" w:rsidRPr="00163983">
        <w:rPr>
          <w:rFonts w:hint="cs"/>
          <w:rtl/>
        </w:rPr>
        <w:t>َ</w:t>
      </w:r>
      <w:r w:rsidRPr="00163983">
        <w:rPr>
          <w:rFonts w:hint="cs"/>
          <w:rtl/>
        </w:rPr>
        <w:t>م.</w:t>
      </w:r>
    </w:p>
    <w:p w14:paraId="3223AD00" w14:textId="24BABA6F" w:rsidR="005171CD" w:rsidRPr="00163983" w:rsidRDefault="005171CD" w:rsidP="00827108">
      <w:pPr>
        <w:rPr>
          <w:rtl/>
        </w:rPr>
      </w:pPr>
      <w:r w:rsidRPr="00163983">
        <w:rPr>
          <w:rFonts w:hint="cs"/>
          <w:rtl/>
        </w:rPr>
        <w:t>وماذا بعد؟ نسمع الله يقول لنبيه أمرًا عجيبًا</w:t>
      </w:r>
      <w:r w:rsidR="00C32208" w:rsidRPr="00163983">
        <w:rPr>
          <w:rFonts w:hint="cs"/>
          <w:rtl/>
        </w:rPr>
        <w:t>: "</w:t>
      </w:r>
      <w:r w:rsidR="008820F4" w:rsidRPr="00163983">
        <w:rPr>
          <w:rtl/>
        </w:rPr>
        <w:t>وَامْسَحْ يَاهُوَ بْنَ نِمْشِي مَلِكًا عَلَى إِسْرَائِيلَ</w:t>
      </w:r>
      <w:r w:rsidR="008820F4" w:rsidRPr="00163983">
        <w:rPr>
          <w:rFonts w:hint="cs"/>
          <w:rtl/>
        </w:rPr>
        <w:t>...</w:t>
      </w:r>
      <w:r w:rsidRPr="00163983">
        <w:rPr>
          <w:rFonts w:hint="cs"/>
          <w:rtl/>
        </w:rPr>
        <w:t xml:space="preserve"> </w:t>
      </w:r>
      <w:r w:rsidR="00351CF1" w:rsidRPr="00163983">
        <w:rPr>
          <w:rtl/>
        </w:rPr>
        <w:t xml:space="preserve">وَامْسَحْ </w:t>
      </w:r>
      <w:proofErr w:type="spellStart"/>
      <w:r w:rsidR="00351CF1" w:rsidRPr="00163983">
        <w:rPr>
          <w:rtl/>
        </w:rPr>
        <w:t>حَزَائِيلَ</w:t>
      </w:r>
      <w:proofErr w:type="spellEnd"/>
      <w:r w:rsidR="00351CF1" w:rsidRPr="00163983">
        <w:rPr>
          <w:rtl/>
        </w:rPr>
        <w:t xml:space="preserve"> مَلِكًا عَلَى أَرَامَ</w:t>
      </w:r>
      <w:r w:rsidR="00C32208" w:rsidRPr="00163983">
        <w:rPr>
          <w:rFonts w:hint="cs"/>
          <w:rtl/>
        </w:rPr>
        <w:t>" (</w:t>
      </w:r>
      <w:r w:rsidR="008820F4" w:rsidRPr="00163983">
        <w:rPr>
          <w:rFonts w:hint="cs"/>
          <w:rtl/>
        </w:rPr>
        <w:t xml:space="preserve">1مل19: </w:t>
      </w:r>
      <w:r w:rsidR="00847938" w:rsidRPr="00163983">
        <w:rPr>
          <w:rFonts w:hint="cs"/>
          <w:rtl/>
        </w:rPr>
        <w:t>15، 16</w:t>
      </w:r>
      <w:r w:rsidR="00C32208" w:rsidRPr="00163983">
        <w:rPr>
          <w:rFonts w:hint="cs"/>
          <w:rtl/>
        </w:rPr>
        <w:t>).</w:t>
      </w:r>
      <w:r w:rsidRPr="00163983">
        <w:rPr>
          <w:rFonts w:hint="cs"/>
          <w:rtl/>
        </w:rPr>
        <w:t xml:space="preserve"> </w:t>
      </w:r>
    </w:p>
    <w:p w14:paraId="1DB0A042" w14:textId="40C58BF5" w:rsidR="005171CD" w:rsidRPr="00163983" w:rsidRDefault="005171CD" w:rsidP="00827108">
      <w:pPr>
        <w:rPr>
          <w:rtl/>
        </w:rPr>
      </w:pPr>
      <w:r w:rsidRPr="00163983">
        <w:rPr>
          <w:rFonts w:hint="cs"/>
          <w:rtl/>
        </w:rPr>
        <w:t xml:space="preserve">ما هذا؟ كيف أن ملك </w:t>
      </w:r>
      <w:r w:rsidR="006D3B9B" w:rsidRPr="00163983">
        <w:rPr>
          <w:rFonts w:hint="cs"/>
          <w:rtl/>
        </w:rPr>
        <w:t>أَ</w:t>
      </w:r>
      <w:r w:rsidRPr="00163983">
        <w:rPr>
          <w:rFonts w:hint="cs"/>
          <w:rtl/>
        </w:rPr>
        <w:t>رام الأممي يم</w:t>
      </w:r>
      <w:r w:rsidR="00772714" w:rsidRPr="00163983">
        <w:rPr>
          <w:rFonts w:hint="cs"/>
          <w:rtl/>
        </w:rPr>
        <w:t>سح</w:t>
      </w:r>
      <w:r w:rsidRPr="00163983">
        <w:rPr>
          <w:rFonts w:hint="cs"/>
          <w:rtl/>
        </w:rPr>
        <w:t>ه نبي الله ملكًا؟ أمر عجيب، يدل على أن الإيمان كان قد دخل</w:t>
      </w:r>
      <w:r w:rsidR="006D3B9B" w:rsidRPr="00163983">
        <w:rPr>
          <w:rFonts w:hint="cs"/>
          <w:rtl/>
        </w:rPr>
        <w:t xml:space="preserve"> </w:t>
      </w:r>
      <w:r w:rsidRPr="00163983">
        <w:rPr>
          <w:rFonts w:hint="cs"/>
          <w:rtl/>
        </w:rPr>
        <w:t>- ولو وقتيًا</w:t>
      </w:r>
      <w:r w:rsidR="006D3B9B" w:rsidRPr="00163983">
        <w:rPr>
          <w:rFonts w:hint="cs"/>
          <w:rtl/>
        </w:rPr>
        <w:t xml:space="preserve"> </w:t>
      </w:r>
      <w:r w:rsidRPr="00163983">
        <w:rPr>
          <w:rFonts w:hint="cs"/>
          <w:rtl/>
        </w:rPr>
        <w:t xml:space="preserve">- إلى </w:t>
      </w:r>
      <w:proofErr w:type="gramStart"/>
      <w:r w:rsidR="006D3B9B" w:rsidRPr="00163983">
        <w:rPr>
          <w:rFonts w:hint="cs"/>
          <w:rtl/>
        </w:rPr>
        <w:t>أَ</w:t>
      </w:r>
      <w:r w:rsidRPr="00163983">
        <w:rPr>
          <w:rFonts w:hint="cs"/>
          <w:rtl/>
        </w:rPr>
        <w:t>را</w:t>
      </w:r>
      <w:r w:rsidR="00E1531B" w:rsidRPr="00163983">
        <w:rPr>
          <w:rFonts w:hint="cs"/>
          <w:rtl/>
        </w:rPr>
        <w:t>َ</w:t>
      </w:r>
      <w:r w:rsidRPr="00163983">
        <w:rPr>
          <w:rFonts w:hint="cs"/>
          <w:rtl/>
        </w:rPr>
        <w:t>م..!</w:t>
      </w:r>
      <w:proofErr w:type="gramEnd"/>
    </w:p>
    <w:p w14:paraId="1C00D3DA" w14:textId="513CB1FA" w:rsidR="005171CD" w:rsidRPr="00163983" w:rsidRDefault="005171CD" w:rsidP="00827108">
      <w:pPr>
        <w:rPr>
          <w:rtl/>
        </w:rPr>
      </w:pPr>
      <w:r w:rsidRPr="00163983">
        <w:rPr>
          <w:rFonts w:hint="cs"/>
          <w:rtl/>
        </w:rPr>
        <w:lastRenderedPageBreak/>
        <w:t>نر</w:t>
      </w:r>
      <w:r w:rsidR="00772714" w:rsidRPr="00163983">
        <w:rPr>
          <w:rFonts w:hint="cs"/>
          <w:rtl/>
        </w:rPr>
        <w:t>ى</w:t>
      </w:r>
      <w:r w:rsidRPr="00163983">
        <w:rPr>
          <w:rFonts w:hint="cs"/>
          <w:rtl/>
        </w:rPr>
        <w:t xml:space="preserve"> أيضًا في قصة يونان النبي أمرًا عجيبًا: يونان النبي يعصي كلام الله عندما أرسله الله إلى أهل </w:t>
      </w:r>
      <w:proofErr w:type="spellStart"/>
      <w:r w:rsidRPr="00163983">
        <w:rPr>
          <w:rFonts w:hint="cs"/>
          <w:rtl/>
        </w:rPr>
        <w:t>نينوي</w:t>
      </w:r>
      <w:proofErr w:type="spellEnd"/>
      <w:r w:rsidRPr="00163983">
        <w:rPr>
          <w:rFonts w:hint="cs"/>
          <w:rtl/>
        </w:rPr>
        <w:t>. ويركب سفينة تعصف بها أمواج البحر، وكل ركابها أمميون وثنيون. ويصرخ كل واحد منهم إلى الرب، بينما كان يونان النبي المخالف قد نام في السفينة نومًا ثقيلًا! حتى أن ربان السفينة قال له</w:t>
      </w:r>
      <w:r w:rsidR="00772714" w:rsidRPr="00163983">
        <w:rPr>
          <w:rFonts w:hint="cs"/>
          <w:rtl/>
        </w:rPr>
        <w:t>: "</w:t>
      </w:r>
      <w:r w:rsidR="008B056D" w:rsidRPr="00163983">
        <w:rPr>
          <w:rtl/>
        </w:rPr>
        <w:t>مَا لَكَ نَائِمًا؟ قُمِ اصْرُخْ إِلَى إِلهِكَ</w:t>
      </w:r>
      <w:r w:rsidR="008B056D" w:rsidRPr="00163983">
        <w:rPr>
          <w:rFonts w:hint="cs"/>
          <w:rtl/>
        </w:rPr>
        <w:t>...</w:t>
      </w:r>
      <w:r w:rsidR="00772714" w:rsidRPr="00163983">
        <w:rPr>
          <w:rFonts w:hint="cs"/>
          <w:rtl/>
        </w:rPr>
        <w:t>" (</w:t>
      </w:r>
      <w:r w:rsidR="008B056D" w:rsidRPr="00163983">
        <w:rPr>
          <w:rFonts w:hint="cs"/>
          <w:rtl/>
        </w:rPr>
        <w:t>يون1: 6</w:t>
      </w:r>
      <w:r w:rsidR="00772714" w:rsidRPr="00163983">
        <w:rPr>
          <w:rFonts w:hint="cs"/>
          <w:rtl/>
        </w:rPr>
        <w:t>)</w:t>
      </w:r>
      <w:r w:rsidRPr="00163983">
        <w:rPr>
          <w:rFonts w:hint="cs"/>
          <w:rtl/>
        </w:rPr>
        <w:t>. هنا نجد رجلًا أمميًا، ي</w:t>
      </w:r>
      <w:r w:rsidR="008B056D" w:rsidRPr="00163983">
        <w:rPr>
          <w:rFonts w:hint="cs"/>
          <w:rtl/>
        </w:rPr>
        <w:t>ُ</w:t>
      </w:r>
      <w:r w:rsidRPr="00163983">
        <w:rPr>
          <w:rFonts w:hint="cs"/>
          <w:rtl/>
        </w:rPr>
        <w:t>بك</w:t>
      </w:r>
      <w:r w:rsidR="003D59E0" w:rsidRPr="00163983">
        <w:rPr>
          <w:rFonts w:hint="cs"/>
          <w:rtl/>
        </w:rPr>
        <w:t>ّ</w:t>
      </w:r>
      <w:r w:rsidRPr="00163983">
        <w:rPr>
          <w:rFonts w:hint="cs"/>
          <w:rtl/>
        </w:rPr>
        <w:t>ت يهوديًا من رجال الله ويدعوه للصلاة! أتر</w:t>
      </w:r>
      <w:r w:rsidR="008B056D" w:rsidRPr="00163983">
        <w:rPr>
          <w:rFonts w:hint="cs"/>
          <w:rtl/>
        </w:rPr>
        <w:t>ى</w:t>
      </w:r>
      <w:r w:rsidRPr="00163983">
        <w:rPr>
          <w:rFonts w:hint="cs"/>
          <w:rtl/>
        </w:rPr>
        <w:t xml:space="preserve"> كان ذلك رمزًا؟ على أن أهل السفينة الذين دخلوا في الإيمان وصاروا شعبًا لله.</w:t>
      </w:r>
    </w:p>
    <w:p w14:paraId="66CC1DCC" w14:textId="5AFE931F" w:rsidR="005171CD" w:rsidRPr="00163983" w:rsidRDefault="005171CD" w:rsidP="00827108">
      <w:pPr>
        <w:rPr>
          <w:rtl/>
        </w:rPr>
      </w:pPr>
      <w:r w:rsidRPr="00163983">
        <w:rPr>
          <w:rFonts w:hint="cs"/>
          <w:rtl/>
        </w:rPr>
        <w:t>ثم ذهب يونان النبي إلى مدينة نينو</w:t>
      </w:r>
      <w:r w:rsidR="008B056D" w:rsidRPr="00163983">
        <w:rPr>
          <w:rFonts w:hint="cs"/>
          <w:rtl/>
        </w:rPr>
        <w:t>ى</w:t>
      </w:r>
      <w:r w:rsidRPr="00163983">
        <w:rPr>
          <w:rFonts w:hint="cs"/>
          <w:rtl/>
        </w:rPr>
        <w:t xml:space="preserve"> فتابت وآمنت بالله، وكان فيها أكثر من مائة وعشرين ألفًا من الناس، كلهم صاروا شعبًا لله في عهد اليهود.</w:t>
      </w:r>
    </w:p>
    <w:p w14:paraId="3F9FFF83" w14:textId="4A00A311" w:rsidR="005171CD" w:rsidRPr="00163983" w:rsidRDefault="005171CD" w:rsidP="00827108">
      <w:pPr>
        <w:rPr>
          <w:rtl/>
        </w:rPr>
      </w:pPr>
      <w:r w:rsidRPr="00163983">
        <w:rPr>
          <w:rFonts w:hint="cs"/>
          <w:rtl/>
        </w:rPr>
        <w:t>حتى في السبي، عندما ألق</w:t>
      </w:r>
      <w:r w:rsidR="005A49D6" w:rsidRPr="00163983">
        <w:rPr>
          <w:rFonts w:hint="cs"/>
          <w:rtl/>
        </w:rPr>
        <w:t>ى</w:t>
      </w:r>
      <w:r w:rsidRPr="00163983">
        <w:rPr>
          <w:rFonts w:hint="cs"/>
          <w:rtl/>
        </w:rPr>
        <w:t xml:space="preserve"> دانيال في جب الأسود، وأرسل الله ملاكه فسد أفواه الأسود ولم تؤذ دانيال بشيء ماذا حدث؟ حدث أن داريوس ملك الفرس أمر بعبادة إله دانيال في كل مملكته الأممية وقال</w:t>
      </w:r>
      <w:r w:rsidR="005A49D6" w:rsidRPr="00163983">
        <w:rPr>
          <w:rFonts w:hint="cs"/>
          <w:rtl/>
        </w:rPr>
        <w:t>: "</w:t>
      </w:r>
      <w:r w:rsidR="00BB5049" w:rsidRPr="00163983">
        <w:rPr>
          <w:rtl/>
        </w:rPr>
        <w:t>لأَنَّهُ هُوَ الإِلهُ الْحَيُّ الْقَيُّومُ إِلَى الأَبَدِ، وَمَلَكُوتُهُ لَنْ يَزُولَ وَسُلْطَانُهُ إِلَى الْمُنْتَهَى</w:t>
      </w:r>
      <w:r w:rsidR="00DF13E3">
        <w:rPr>
          <w:rFonts w:hint="cs"/>
          <w:rtl/>
        </w:rPr>
        <w:t xml:space="preserve"> </w:t>
      </w:r>
      <w:r w:rsidR="00BB5049" w:rsidRPr="00163983">
        <w:rPr>
          <w:rtl/>
        </w:rPr>
        <w:t xml:space="preserve">هُوَ يُنَجِّي وَيُنْقِذُ وَيَعْمَلُ الآيَاتِ وَالْعَجَائِبَ فِي السَّمَاوَاتِ وَفِي الأَرْضِ. هُوَ الَّذِي نَجَّى </w:t>
      </w:r>
      <w:proofErr w:type="spellStart"/>
      <w:r w:rsidR="00BB5049" w:rsidRPr="00163983">
        <w:rPr>
          <w:rtl/>
        </w:rPr>
        <w:t>دَانِيآلَ</w:t>
      </w:r>
      <w:proofErr w:type="spellEnd"/>
      <w:r w:rsidR="00BB5049" w:rsidRPr="00163983">
        <w:rPr>
          <w:rtl/>
        </w:rPr>
        <w:t xml:space="preserve"> مِنْ يَدِ الأُسُودِ</w:t>
      </w:r>
      <w:r w:rsidR="000D591C" w:rsidRPr="00163983">
        <w:rPr>
          <w:rFonts w:hint="cs"/>
          <w:rtl/>
        </w:rPr>
        <w:t>"</w:t>
      </w:r>
      <w:r w:rsidRPr="00163983">
        <w:rPr>
          <w:rFonts w:hint="cs"/>
          <w:rtl/>
        </w:rPr>
        <w:t xml:space="preserve"> (دا6: 25- 27). </w:t>
      </w:r>
    </w:p>
    <w:p w14:paraId="781A2DB6" w14:textId="1EBF69D9" w:rsidR="005171CD" w:rsidRPr="00163983" w:rsidRDefault="00BB5049" w:rsidP="00827108">
      <w:pPr>
        <w:rPr>
          <w:rtl/>
        </w:rPr>
      </w:pPr>
      <w:r w:rsidRPr="00163983">
        <w:rPr>
          <w:rFonts w:hint="cs"/>
          <w:rtl/>
        </w:rPr>
        <w:t>إ</w:t>
      </w:r>
      <w:r w:rsidR="005171CD" w:rsidRPr="00163983">
        <w:rPr>
          <w:rFonts w:hint="cs"/>
          <w:rtl/>
        </w:rPr>
        <w:t>ذ</w:t>
      </w:r>
      <w:r w:rsidRPr="00163983">
        <w:rPr>
          <w:rFonts w:hint="cs"/>
          <w:rtl/>
        </w:rPr>
        <w:t>ًا</w:t>
      </w:r>
      <w:r w:rsidR="005171CD" w:rsidRPr="00163983">
        <w:rPr>
          <w:rFonts w:hint="cs"/>
          <w:rtl/>
        </w:rPr>
        <w:t>، لا شك أن الإيمان كان قد دخل كل الأمم، حتى في العهد القديم. وقبل الله وكل أولئك.. وهذا ينفي فكرة الشعب الواحد المختار. فلو كان الله لا يريد إلا شعبًا واحدًا له، إذ</w:t>
      </w:r>
      <w:r w:rsidRPr="00163983">
        <w:rPr>
          <w:rFonts w:hint="cs"/>
          <w:rtl/>
        </w:rPr>
        <w:t>ًا</w:t>
      </w:r>
      <w:r w:rsidR="005171CD" w:rsidRPr="00163983">
        <w:rPr>
          <w:rFonts w:hint="cs"/>
          <w:rtl/>
        </w:rPr>
        <w:t xml:space="preserve"> لرفض أهل </w:t>
      </w:r>
      <w:proofErr w:type="spellStart"/>
      <w:r w:rsidR="005171CD" w:rsidRPr="00163983">
        <w:rPr>
          <w:rFonts w:hint="cs"/>
          <w:rtl/>
        </w:rPr>
        <w:t>نينوي</w:t>
      </w:r>
      <w:proofErr w:type="spellEnd"/>
      <w:r w:rsidR="005171CD" w:rsidRPr="00163983">
        <w:rPr>
          <w:rFonts w:hint="cs"/>
          <w:rtl/>
        </w:rPr>
        <w:t xml:space="preserve">، ورفض </w:t>
      </w:r>
      <w:proofErr w:type="spellStart"/>
      <w:r w:rsidR="005171CD" w:rsidRPr="00163983">
        <w:rPr>
          <w:rFonts w:hint="cs"/>
          <w:rtl/>
        </w:rPr>
        <w:t>راحاب</w:t>
      </w:r>
      <w:proofErr w:type="spellEnd"/>
      <w:r w:rsidR="005171CD" w:rsidRPr="00163983">
        <w:rPr>
          <w:rFonts w:hint="cs"/>
          <w:rtl/>
        </w:rPr>
        <w:t xml:space="preserve"> </w:t>
      </w:r>
      <w:r w:rsidR="005171CD" w:rsidRPr="00163983">
        <w:rPr>
          <w:rFonts w:hint="cs"/>
          <w:rtl/>
        </w:rPr>
        <w:lastRenderedPageBreak/>
        <w:t>وراعوث وكل الذين تحدثنا عنهم.. ولكن</w:t>
      </w:r>
      <w:r w:rsidRPr="00163983">
        <w:rPr>
          <w:rFonts w:hint="cs"/>
          <w:rtl/>
        </w:rPr>
        <w:t xml:space="preserve"> "</w:t>
      </w:r>
      <w:r w:rsidR="00A6503B" w:rsidRPr="00163983">
        <w:rPr>
          <w:rtl/>
        </w:rPr>
        <w:t>يُرِيدُ أَنَّ جَمِيعَ النَّاسِ يَخْلُصُونَ، وَإِلَى مَعْرِفَةِ الْحَقِّ يُقْبِلُونَ</w:t>
      </w:r>
      <w:r w:rsidRPr="00163983">
        <w:rPr>
          <w:rFonts w:hint="cs"/>
          <w:rtl/>
        </w:rPr>
        <w:t>" (</w:t>
      </w:r>
      <w:r w:rsidR="00A6503B" w:rsidRPr="00163983">
        <w:rPr>
          <w:rFonts w:hint="cs"/>
          <w:rtl/>
        </w:rPr>
        <w:t>1تي2: 4</w:t>
      </w:r>
      <w:r w:rsidRPr="00163983">
        <w:rPr>
          <w:rFonts w:hint="cs"/>
          <w:rtl/>
        </w:rPr>
        <w:t>)</w:t>
      </w:r>
      <w:r w:rsidR="005171CD" w:rsidRPr="00163983">
        <w:rPr>
          <w:rFonts w:hint="cs"/>
          <w:rtl/>
        </w:rPr>
        <w:t>.</w:t>
      </w:r>
    </w:p>
    <w:p w14:paraId="1F589941" w14:textId="7CA7513D" w:rsidR="005171CD" w:rsidRPr="00163983" w:rsidRDefault="005171CD" w:rsidP="00827108">
      <w:pPr>
        <w:pStyle w:val="Heading3"/>
        <w:keepNext w:val="0"/>
        <w:keepLines w:val="0"/>
        <w:rPr>
          <w:rtl/>
        </w:rPr>
      </w:pPr>
      <w:bookmarkStart w:id="34" w:name="_Toc226476333"/>
      <w:r w:rsidRPr="00163983">
        <w:rPr>
          <w:rFonts w:hint="cs"/>
          <w:rtl/>
        </w:rPr>
        <w:t>2- فهل كان بنو</w:t>
      </w:r>
      <w:r w:rsidR="00A6503B" w:rsidRPr="00163983">
        <w:rPr>
          <w:rFonts w:hint="cs"/>
          <w:rtl/>
        </w:rPr>
        <w:t xml:space="preserve"> </w:t>
      </w:r>
      <w:r w:rsidRPr="00163983">
        <w:rPr>
          <w:rFonts w:hint="cs"/>
          <w:rtl/>
        </w:rPr>
        <w:t>إسر</w:t>
      </w:r>
      <w:r w:rsidR="00A6503B" w:rsidRPr="00163983">
        <w:rPr>
          <w:rFonts w:hint="cs"/>
          <w:rtl/>
        </w:rPr>
        <w:t>ا</w:t>
      </w:r>
      <w:r w:rsidRPr="00163983">
        <w:rPr>
          <w:rFonts w:hint="cs"/>
          <w:rtl/>
        </w:rPr>
        <w:t>ئيل يعرفون كان هذه الدلالات والرموز؟</w:t>
      </w:r>
      <w:bookmarkEnd w:id="34"/>
    </w:p>
    <w:p w14:paraId="24FC0917" w14:textId="5ED250C1" w:rsidR="005171CD" w:rsidRPr="00163983" w:rsidRDefault="005171CD" w:rsidP="00827108">
      <w:pPr>
        <w:rPr>
          <w:rtl/>
        </w:rPr>
      </w:pPr>
      <w:r w:rsidRPr="00163983">
        <w:rPr>
          <w:rFonts w:hint="cs"/>
          <w:rtl/>
        </w:rPr>
        <w:t>يجيب الله على هذا السؤال فيقول</w:t>
      </w:r>
      <w:r w:rsidR="00A6503B" w:rsidRPr="00163983">
        <w:rPr>
          <w:rFonts w:hint="cs"/>
          <w:rtl/>
        </w:rPr>
        <w:t>: "</w:t>
      </w:r>
      <w:r w:rsidR="002170AD" w:rsidRPr="00163983">
        <w:rPr>
          <w:rtl/>
        </w:rPr>
        <w:t>اِسْمَعِي أَيَّتُهَا السَّمَاوَاتُ وَأَصْغِي أَيَّتُهَا الأَرْضُ، لأَنَّ الرَّبَّ يَتَكَلَّمُ: «رَبَّيْتُ بَنِينَ وَنَشَّأْتُهُمْ، أَمَّا هُمْ فَعَصَوْا عَلَيَّ.</w:t>
      </w:r>
      <w:r w:rsidRPr="00163983">
        <w:rPr>
          <w:rFonts w:hint="cs"/>
          <w:rtl/>
        </w:rPr>
        <w:t xml:space="preserve">. </w:t>
      </w:r>
      <w:r w:rsidR="00BA7ECF" w:rsidRPr="00163983">
        <w:rPr>
          <w:rtl/>
        </w:rPr>
        <w:t>اَلثَّوْرُ يَعْرِفُ قَانِيَهُ وَالْحِمَارُ مِعْلَفَ صَاحِبِهِ، أَمَّا إِسْرَائِيلُ فَلاَ يَعْرِفُ. شَعْبِي لاَ يَفْهَمُ</w:t>
      </w:r>
      <w:r w:rsidR="00A6503B" w:rsidRPr="00163983">
        <w:rPr>
          <w:rFonts w:hint="cs"/>
          <w:rtl/>
        </w:rPr>
        <w:t>"</w:t>
      </w:r>
      <w:r w:rsidRPr="00163983">
        <w:rPr>
          <w:rFonts w:hint="cs"/>
          <w:rtl/>
        </w:rPr>
        <w:t xml:space="preserve"> (</w:t>
      </w:r>
      <w:r w:rsidR="00A6503B" w:rsidRPr="00163983">
        <w:rPr>
          <w:rFonts w:hint="cs"/>
          <w:rtl/>
        </w:rPr>
        <w:t>إ</w:t>
      </w:r>
      <w:r w:rsidRPr="00163983">
        <w:rPr>
          <w:rFonts w:hint="cs"/>
          <w:rtl/>
        </w:rPr>
        <w:t xml:space="preserve">ش1: 2، 3) ويقول أيضًا في سفر </w:t>
      </w:r>
      <w:r w:rsidR="00D94ABC" w:rsidRPr="00163983">
        <w:rPr>
          <w:rFonts w:hint="cs"/>
          <w:rtl/>
        </w:rPr>
        <w:t>إرمياء</w:t>
      </w:r>
      <w:r w:rsidRPr="00163983">
        <w:rPr>
          <w:rFonts w:hint="cs"/>
          <w:rtl/>
        </w:rPr>
        <w:t xml:space="preserve"> النبي</w:t>
      </w:r>
      <w:r w:rsidR="00BA7ECF" w:rsidRPr="00163983">
        <w:rPr>
          <w:rFonts w:hint="cs"/>
          <w:rtl/>
        </w:rPr>
        <w:t>: "</w:t>
      </w:r>
      <w:r w:rsidR="009D1B13" w:rsidRPr="00163983">
        <w:rPr>
          <w:rtl/>
        </w:rPr>
        <w:t>شَعْبِي أَحْمَقُ. إِيَّايَ لَمْ يَعْرِفُوا. هُمْ بَنُونَ جَاهِلُونَ وَهُمْ غَيْرُ فَاهِمِينَ. هُمْ حُكَمَاءُ فِي عَمَلِ الشَّرِّ، وَلِعَمَلِ الصَّالِحِ مَا يَفْهَمُونَ</w:t>
      </w:r>
      <w:r w:rsidR="00BA7ECF" w:rsidRPr="00163983">
        <w:rPr>
          <w:rFonts w:hint="cs"/>
          <w:rtl/>
        </w:rPr>
        <w:t>"</w:t>
      </w:r>
      <w:r w:rsidRPr="00163983">
        <w:rPr>
          <w:rFonts w:hint="cs"/>
          <w:rtl/>
        </w:rPr>
        <w:t xml:space="preserve"> (</w:t>
      </w:r>
      <w:r w:rsidR="00BA7ECF" w:rsidRPr="00163983">
        <w:rPr>
          <w:rFonts w:hint="cs"/>
          <w:rtl/>
        </w:rPr>
        <w:t>إ</w:t>
      </w:r>
      <w:r w:rsidRPr="00163983">
        <w:rPr>
          <w:rFonts w:hint="cs"/>
          <w:rtl/>
        </w:rPr>
        <w:t xml:space="preserve">ر4: 22). </w:t>
      </w:r>
    </w:p>
    <w:p w14:paraId="73F56CDA" w14:textId="16C6AC8E" w:rsidR="005171CD" w:rsidRPr="00163983" w:rsidRDefault="005171CD" w:rsidP="00827108">
      <w:pPr>
        <w:rPr>
          <w:rtl/>
        </w:rPr>
      </w:pPr>
      <w:r w:rsidRPr="00163983">
        <w:rPr>
          <w:rFonts w:hint="cs"/>
          <w:rtl/>
        </w:rPr>
        <w:t>لم يفهموا هذه النبوءات، ولا هذه الرموز. لماذا؟ لأن كبر</w:t>
      </w:r>
      <w:r w:rsidR="009D1B13" w:rsidRPr="00163983">
        <w:rPr>
          <w:rFonts w:hint="cs"/>
          <w:rtl/>
        </w:rPr>
        <w:t>ي</w:t>
      </w:r>
      <w:r w:rsidRPr="00163983">
        <w:rPr>
          <w:rFonts w:hint="cs"/>
          <w:rtl/>
        </w:rPr>
        <w:t>اءهم العنصرية كانت تقول لهم إنهم هم الشعب الوحيد المختار من الله، ولا يوجد غيرهم!</w:t>
      </w:r>
    </w:p>
    <w:p w14:paraId="295DDB90" w14:textId="2C0FCAF7" w:rsidR="005171CD" w:rsidRPr="00163983" w:rsidRDefault="005171CD" w:rsidP="00827108">
      <w:pPr>
        <w:rPr>
          <w:rtl/>
        </w:rPr>
      </w:pPr>
      <w:r w:rsidRPr="00163983">
        <w:rPr>
          <w:rFonts w:hint="cs"/>
          <w:rtl/>
        </w:rPr>
        <w:t>لذلك أتي المسيح يوضح ويشرح، وهو يقول لهم</w:t>
      </w:r>
      <w:r w:rsidR="00FF0BB2" w:rsidRPr="00163983">
        <w:rPr>
          <w:rFonts w:hint="cs"/>
          <w:rtl/>
        </w:rPr>
        <w:t>: "</w:t>
      </w:r>
      <w:r w:rsidR="00FF0BB2" w:rsidRPr="00163983">
        <w:rPr>
          <w:rtl/>
        </w:rPr>
        <w:t>تَضِلُّونَ إِذْ لاَ تَعْرِفُونَ الْكُتُبَ</w:t>
      </w:r>
      <w:r w:rsidR="00FF0BB2" w:rsidRPr="00163983">
        <w:rPr>
          <w:rFonts w:hint="cs"/>
          <w:rtl/>
        </w:rPr>
        <w:t>" (مت22: 29)</w:t>
      </w:r>
      <w:r w:rsidRPr="00163983">
        <w:rPr>
          <w:rFonts w:hint="cs"/>
          <w:rtl/>
        </w:rPr>
        <w:t xml:space="preserve">. </w:t>
      </w:r>
    </w:p>
    <w:p w14:paraId="10BCDA3D" w14:textId="77777777" w:rsidR="005171CD" w:rsidRPr="00163983" w:rsidRDefault="005171CD" w:rsidP="00827108">
      <w:pPr>
        <w:pStyle w:val="Heading3"/>
        <w:keepNext w:val="0"/>
        <w:keepLines w:val="0"/>
        <w:rPr>
          <w:rtl/>
        </w:rPr>
      </w:pPr>
      <w:bookmarkStart w:id="35" w:name="_Toc226476334"/>
      <w:r w:rsidRPr="00163983">
        <w:rPr>
          <w:rFonts w:hint="cs"/>
          <w:rtl/>
        </w:rPr>
        <w:t>3- السيد المسيح يوضح ويشرح أفضلية الأمم:</w:t>
      </w:r>
      <w:bookmarkEnd w:id="35"/>
      <w:r w:rsidRPr="00163983">
        <w:rPr>
          <w:rFonts w:hint="cs"/>
          <w:rtl/>
        </w:rPr>
        <w:t xml:space="preserve"> </w:t>
      </w:r>
    </w:p>
    <w:p w14:paraId="68095A72" w14:textId="7D025046" w:rsidR="005171CD" w:rsidRPr="00163983" w:rsidRDefault="005171CD" w:rsidP="00827108">
      <w:pPr>
        <w:rPr>
          <w:rtl/>
        </w:rPr>
      </w:pPr>
      <w:r w:rsidRPr="00163983">
        <w:rPr>
          <w:rFonts w:hint="cs"/>
          <w:rtl/>
        </w:rPr>
        <w:t>لما رآهم منتفخين من كبريائهم العنصرية، أعاد إلى ذاكرتهم قصص العهد القديم مفضلًا الأمم عليهم. فقال</w:t>
      </w:r>
      <w:r w:rsidR="00FF0BB2" w:rsidRPr="00163983">
        <w:rPr>
          <w:rFonts w:hint="cs"/>
          <w:rtl/>
        </w:rPr>
        <w:t xml:space="preserve">: </w:t>
      </w:r>
      <w:r w:rsidR="00473022" w:rsidRPr="00163983">
        <w:rPr>
          <w:rFonts w:hint="cs"/>
          <w:rtl/>
        </w:rPr>
        <w:t>"</w:t>
      </w:r>
      <w:r w:rsidR="00473022" w:rsidRPr="00163983">
        <w:rPr>
          <w:rtl/>
        </w:rPr>
        <w:t xml:space="preserve">وَبِالْحَقِّ أَقُولُ لَكُمْ: إِنَّ أَرَامِلَ كَثِيرَةً كُنَّ فِي إِسْرَائِيلَ فِي أَيَّامِ إِيلِيَّا حِينَ أُغْلِقَتِ السَّمَاءُ مُدَّةَ ثَلاَثِ سِنِينَ وَسِتَّةِ </w:t>
      </w:r>
      <w:r w:rsidR="00473022" w:rsidRPr="00163983">
        <w:rPr>
          <w:rtl/>
        </w:rPr>
        <w:lastRenderedPageBreak/>
        <w:t>أَشْهُرٍ، لَمَّا كَانَ جُوعٌ عَظِيمٌ فِي الأَرْضِ كُلِّهَا</w:t>
      </w:r>
      <w:r w:rsidRPr="00163983">
        <w:rPr>
          <w:rFonts w:hint="cs"/>
          <w:rtl/>
        </w:rPr>
        <w:t xml:space="preserve">. </w:t>
      </w:r>
      <w:r w:rsidR="000E6A54" w:rsidRPr="00163983">
        <w:rPr>
          <w:rtl/>
        </w:rPr>
        <w:t>وَلَمْ يُرْسَلْ إِيلِيَّا إِلَى وَاحِدَةٍ مِنْهَا، إِلاَّ إِلَى امْرَأَةٍ أَرْمَلَةٍ، إِلَى صَرْفَةِ صَيْدَاءَ</w:t>
      </w:r>
      <w:r w:rsidR="000E6A54" w:rsidRPr="00163983">
        <w:rPr>
          <w:rFonts w:hint="cs"/>
          <w:rtl/>
        </w:rPr>
        <w:t xml:space="preserve"> </w:t>
      </w:r>
      <w:r w:rsidR="000E6A54" w:rsidRPr="00163983">
        <w:rPr>
          <w:rtl/>
        </w:rPr>
        <w:t>وَبُرْصٌ كَثِيرُونَ كَانُوا فِي إِسْرَائِيلَ فِي زَمَانِ أَلِيشَعَ النَّبِيِّ، وَلَمْ يُطَهَّرْ وَاحِدٌ مِنْهُمْ إِلاَّ نُعْمَانُ السُّرْيَانِيُّ</w:t>
      </w:r>
      <w:r w:rsidR="00473022" w:rsidRPr="00163983">
        <w:rPr>
          <w:rFonts w:hint="cs"/>
          <w:rtl/>
        </w:rPr>
        <w:t>"</w:t>
      </w:r>
      <w:r w:rsidRPr="00163983">
        <w:rPr>
          <w:rFonts w:hint="cs"/>
          <w:rtl/>
        </w:rPr>
        <w:t xml:space="preserve"> (لو4: 25-27).</w:t>
      </w:r>
    </w:p>
    <w:p w14:paraId="49DFA6DF" w14:textId="44676CA7" w:rsidR="005171CD" w:rsidRPr="00163983" w:rsidRDefault="005171CD" w:rsidP="00827108">
      <w:pPr>
        <w:rPr>
          <w:rtl/>
        </w:rPr>
      </w:pPr>
      <w:r w:rsidRPr="00163983">
        <w:rPr>
          <w:rFonts w:hint="cs"/>
          <w:rtl/>
        </w:rPr>
        <w:t>وقد فهم اليهود ما يقصده السيد المسيح من ذكر هاتين الواقعتين، وكيف أنه يفضل الأمم عليهم. فماذا كانت ال</w:t>
      </w:r>
      <w:r w:rsidR="00DF7031" w:rsidRPr="00163983">
        <w:rPr>
          <w:rFonts w:hint="cs"/>
          <w:rtl/>
        </w:rPr>
        <w:t>ن</w:t>
      </w:r>
      <w:r w:rsidRPr="00163983">
        <w:rPr>
          <w:rFonts w:hint="cs"/>
          <w:rtl/>
        </w:rPr>
        <w:t>تيجة؟ يقول الكتاب</w:t>
      </w:r>
      <w:r w:rsidR="00DF7031" w:rsidRPr="00163983">
        <w:rPr>
          <w:rFonts w:hint="cs"/>
          <w:rtl/>
        </w:rPr>
        <w:t>: "</w:t>
      </w:r>
      <w:r w:rsidR="00DF7031" w:rsidRPr="00163983">
        <w:rPr>
          <w:rtl/>
        </w:rPr>
        <w:t>فَامْتَلأَ غَضَبًا جَمِيعُ الَّذِينَ فِي الْمَجْمَعِ حِينَ سَمِعُوا هذَا</w:t>
      </w:r>
      <w:r w:rsidRPr="00163983">
        <w:rPr>
          <w:rFonts w:hint="cs"/>
          <w:rtl/>
        </w:rPr>
        <w:t xml:space="preserve">. </w:t>
      </w:r>
      <w:r w:rsidR="00DF7031" w:rsidRPr="00163983">
        <w:rPr>
          <w:rtl/>
        </w:rPr>
        <w:t>فَقَامُوا وَأَخْرَجُوهُ خَارِجَ الْمَدِينَةِ، وَجَاءُوا بِهِ إِلَى حَافَّةَ الْجَبَلِ الَّذِي كَانَتْ مَدِينَتُهُمْ مَبْنِيَّةً عَلَيْهِ حَتَّى يَطْرَحُوهُ إِلَى أَسْفَلٍ.</w:t>
      </w:r>
      <w:r w:rsidR="00DF7031" w:rsidRPr="00163983">
        <w:rPr>
          <w:rFonts w:hint="cs"/>
          <w:rtl/>
        </w:rPr>
        <w:t xml:space="preserve"> </w:t>
      </w:r>
      <w:r w:rsidR="00DF7031" w:rsidRPr="00163983">
        <w:rPr>
          <w:rtl/>
        </w:rPr>
        <w:t>أَمَّا هُوَ فَجَازَ فِي وَسْطِهِمْ وَمَضَى</w:t>
      </w:r>
      <w:r w:rsidR="00DF7031" w:rsidRPr="00163983">
        <w:rPr>
          <w:rFonts w:hint="cs"/>
          <w:rtl/>
        </w:rPr>
        <w:t xml:space="preserve">" </w:t>
      </w:r>
      <w:r w:rsidRPr="00163983">
        <w:rPr>
          <w:rFonts w:hint="cs"/>
          <w:rtl/>
        </w:rPr>
        <w:t xml:space="preserve">(لو4: 28-30). </w:t>
      </w:r>
    </w:p>
    <w:p w14:paraId="2411A296" w14:textId="0E998B4C" w:rsidR="005171CD" w:rsidRPr="00163983" w:rsidRDefault="005171CD" w:rsidP="00827108">
      <w:pPr>
        <w:rPr>
          <w:rtl/>
        </w:rPr>
      </w:pPr>
      <w:r w:rsidRPr="00163983">
        <w:rPr>
          <w:rFonts w:hint="cs"/>
          <w:rtl/>
        </w:rPr>
        <w:t>وعاد السيد المسيح يضرب على نفس الوتيرة، فقال لهم</w:t>
      </w:r>
      <w:r w:rsidR="0025526D" w:rsidRPr="00163983">
        <w:rPr>
          <w:rFonts w:hint="cs"/>
          <w:rtl/>
        </w:rPr>
        <w:t>: "</w:t>
      </w:r>
      <w:r w:rsidR="006605E9" w:rsidRPr="00163983">
        <w:rPr>
          <w:rtl/>
        </w:rPr>
        <w:t xml:space="preserve">رِجَالُ نِينَوَى سَيَقُومُونَ فِي </w:t>
      </w:r>
      <w:r w:rsidR="006605E9" w:rsidRPr="00163983">
        <w:rPr>
          <w:b/>
          <w:bCs/>
          <w:rtl/>
        </w:rPr>
        <w:t>الدِّينِ</w:t>
      </w:r>
      <w:r w:rsidR="006605E9" w:rsidRPr="00163983">
        <w:rPr>
          <w:rtl/>
        </w:rPr>
        <w:t xml:space="preserve"> مَعَ هذَا الْجِيلِ وَيَدِينُونَهُ، لأَنَّهُمْ تَابُوا بِمُنَادَاةِ </w:t>
      </w:r>
      <w:r w:rsidR="006605E9" w:rsidRPr="00163983">
        <w:rPr>
          <w:b/>
          <w:bCs/>
          <w:rtl/>
        </w:rPr>
        <w:t>يُونَانَ</w:t>
      </w:r>
      <w:r w:rsidR="006605E9" w:rsidRPr="00163983">
        <w:rPr>
          <w:rtl/>
        </w:rPr>
        <w:t xml:space="preserve">، وَهُوَذَا أَعْظَمُ مِنْ </w:t>
      </w:r>
      <w:r w:rsidR="006605E9" w:rsidRPr="00163983">
        <w:rPr>
          <w:b/>
          <w:bCs/>
          <w:rtl/>
        </w:rPr>
        <w:t>يُونَانَ</w:t>
      </w:r>
      <w:r w:rsidR="006605E9" w:rsidRPr="00163983">
        <w:rPr>
          <w:rtl/>
        </w:rPr>
        <w:t xml:space="preserve"> ههُنَا!</w:t>
      </w:r>
      <w:r w:rsidR="0025526D" w:rsidRPr="00163983">
        <w:rPr>
          <w:rFonts w:hint="cs"/>
          <w:rtl/>
        </w:rPr>
        <w:t>"</w:t>
      </w:r>
      <w:r w:rsidR="006605E9" w:rsidRPr="00163983">
        <w:rPr>
          <w:rFonts w:hint="cs"/>
          <w:rtl/>
        </w:rPr>
        <w:t xml:space="preserve"> (لو11: 32)</w:t>
      </w:r>
      <w:r w:rsidRPr="00163983">
        <w:rPr>
          <w:rFonts w:hint="cs"/>
          <w:rtl/>
        </w:rPr>
        <w:t>.</w:t>
      </w:r>
    </w:p>
    <w:p w14:paraId="53972BB5" w14:textId="7D4357B0" w:rsidR="005171CD" w:rsidRPr="00163983" w:rsidRDefault="0047779A" w:rsidP="00827108">
      <w:pPr>
        <w:rPr>
          <w:rtl/>
        </w:rPr>
      </w:pPr>
      <w:r w:rsidRPr="00163983">
        <w:rPr>
          <w:rFonts w:hint="cs"/>
          <w:rtl/>
        </w:rPr>
        <w:t>"</w:t>
      </w:r>
      <w:r w:rsidRPr="00163983">
        <w:rPr>
          <w:rtl/>
        </w:rPr>
        <w:t xml:space="preserve">مَلِكَةُ التَّيْمَنِ سَتَقُومُ فِي الدِّينِ مَعَ هذَا الْجِيلِ وَتَدِينُهُ، لأَنَّهَا أَتَتْ مِنْ أَقَاصِي الأَرْضِ لِتَسْمَعَ حِكْمَةَ </w:t>
      </w:r>
      <w:r w:rsidRPr="00163983">
        <w:rPr>
          <w:b/>
          <w:bCs/>
          <w:rtl/>
        </w:rPr>
        <w:t>سُلَيْمَانَ</w:t>
      </w:r>
      <w:r w:rsidRPr="00163983">
        <w:rPr>
          <w:rtl/>
        </w:rPr>
        <w:t xml:space="preserve">، وَهُوَذَا أَعْظَمُ مِنْ </w:t>
      </w:r>
      <w:r w:rsidRPr="00163983">
        <w:rPr>
          <w:b/>
          <w:bCs/>
          <w:rtl/>
        </w:rPr>
        <w:t>سُلَيْمَانَ</w:t>
      </w:r>
      <w:r w:rsidRPr="00163983">
        <w:rPr>
          <w:rtl/>
        </w:rPr>
        <w:t xml:space="preserve"> ههُنَا!</w:t>
      </w:r>
      <w:r w:rsidRPr="00163983">
        <w:rPr>
          <w:rFonts w:hint="cs"/>
          <w:rtl/>
        </w:rPr>
        <w:t xml:space="preserve">" </w:t>
      </w:r>
      <w:r w:rsidR="005171CD" w:rsidRPr="00163983">
        <w:rPr>
          <w:rFonts w:hint="cs"/>
          <w:rtl/>
        </w:rPr>
        <w:t xml:space="preserve">(مت12: 41، 42). </w:t>
      </w:r>
    </w:p>
    <w:p w14:paraId="6974A913" w14:textId="53C72F66" w:rsidR="005171CD" w:rsidRPr="00163983" w:rsidRDefault="005171CD" w:rsidP="00827108">
      <w:pPr>
        <w:rPr>
          <w:rtl/>
        </w:rPr>
      </w:pPr>
      <w:r w:rsidRPr="00163983">
        <w:rPr>
          <w:rFonts w:hint="cs"/>
          <w:rtl/>
        </w:rPr>
        <w:t>ألسنا نر</w:t>
      </w:r>
      <w:r w:rsidR="0047779A" w:rsidRPr="00163983">
        <w:rPr>
          <w:rFonts w:hint="cs"/>
          <w:rtl/>
        </w:rPr>
        <w:t>ى</w:t>
      </w:r>
      <w:r w:rsidRPr="00163983">
        <w:rPr>
          <w:rFonts w:hint="cs"/>
          <w:rtl/>
        </w:rPr>
        <w:t xml:space="preserve"> هنا أن السيد المسيح لا يشرح فقط كيف أن أهل الأمم مقبولون عند الله، وإنما كانوا في هذه الأمثلة أفضل من اليهود؟</w:t>
      </w:r>
    </w:p>
    <w:p w14:paraId="3B873471" w14:textId="2739A59D" w:rsidR="005171CD" w:rsidRPr="00163983" w:rsidRDefault="005171CD" w:rsidP="00827108">
      <w:pPr>
        <w:pStyle w:val="Heading3"/>
        <w:keepNext w:val="0"/>
        <w:keepLines w:val="0"/>
        <w:rPr>
          <w:rtl/>
        </w:rPr>
      </w:pPr>
      <w:bookmarkStart w:id="36" w:name="_Toc226476335"/>
      <w:r w:rsidRPr="00163983">
        <w:rPr>
          <w:rFonts w:hint="cs"/>
          <w:rtl/>
        </w:rPr>
        <w:lastRenderedPageBreak/>
        <w:t xml:space="preserve">4- </w:t>
      </w:r>
      <w:r w:rsidR="0047779A" w:rsidRPr="00163983">
        <w:rPr>
          <w:rFonts w:hint="cs"/>
          <w:rtl/>
        </w:rPr>
        <w:t>آ</w:t>
      </w:r>
      <w:r w:rsidRPr="00163983">
        <w:rPr>
          <w:rFonts w:hint="cs"/>
          <w:rtl/>
        </w:rPr>
        <w:t>يات صريحة من العهد القديم</w:t>
      </w:r>
      <w:bookmarkEnd w:id="36"/>
    </w:p>
    <w:p w14:paraId="4CF3942A" w14:textId="33142B5A" w:rsidR="005171CD" w:rsidRPr="00163983" w:rsidRDefault="008D4FEE" w:rsidP="00827108">
      <w:pPr>
        <w:rPr>
          <w:rtl/>
        </w:rPr>
      </w:pPr>
      <w:r w:rsidRPr="00163983">
        <w:rPr>
          <w:rFonts w:hint="cs"/>
          <w:rtl/>
        </w:rPr>
        <w:t>إ</w:t>
      </w:r>
      <w:r w:rsidR="005171CD" w:rsidRPr="00163983">
        <w:rPr>
          <w:rFonts w:hint="cs"/>
          <w:rtl/>
        </w:rPr>
        <w:t>ننا جميعًا نتمسك جدًا بموضوع قبول جميع الأمم في الإيمان، وأن اليهود لم يعودوا على الإ</w:t>
      </w:r>
      <w:r w:rsidR="0047779A" w:rsidRPr="00163983">
        <w:rPr>
          <w:rFonts w:hint="cs"/>
          <w:rtl/>
        </w:rPr>
        <w:t>ط</w:t>
      </w:r>
      <w:r w:rsidR="005171CD" w:rsidRPr="00163983">
        <w:rPr>
          <w:rFonts w:hint="cs"/>
          <w:rtl/>
        </w:rPr>
        <w:t>لاق شعبًا مختارًا لله. لأنه لو</w:t>
      </w:r>
      <w:r w:rsidRPr="00163983">
        <w:rPr>
          <w:rFonts w:hint="cs"/>
          <w:rtl/>
        </w:rPr>
        <w:t xml:space="preserve"> </w:t>
      </w:r>
      <w:r w:rsidR="005171CD" w:rsidRPr="00163983">
        <w:rPr>
          <w:rFonts w:hint="cs"/>
          <w:rtl/>
        </w:rPr>
        <w:t>كان اليهود إلى الآن شعب الله المختار، ما كنا جميعًا من المؤمنين.. فكلنا من الأمم، ولسنا يهودًا.. فلو كان الله لا يقبل غير اليهود، لما وجد واحد منا مقبولًا عند الله.</w:t>
      </w:r>
    </w:p>
    <w:p w14:paraId="3787E32E" w14:textId="77777777" w:rsidR="005171CD" w:rsidRPr="00163983" w:rsidRDefault="005171CD" w:rsidP="00827108">
      <w:pPr>
        <w:rPr>
          <w:rtl/>
        </w:rPr>
      </w:pPr>
      <w:r w:rsidRPr="00163983">
        <w:rPr>
          <w:rFonts w:hint="cs"/>
          <w:rtl/>
        </w:rPr>
        <w:t>ما أكثر الآيات الدالة على ترحيب الله بالأمم، وبالتالي نفي فكرة الشعب المختار، ليس في العهد الجديد فقط وإنما في القديم أيضًا.</w:t>
      </w:r>
    </w:p>
    <w:p w14:paraId="258E5924" w14:textId="628064F2" w:rsidR="005171CD" w:rsidRPr="00163983" w:rsidRDefault="005171CD" w:rsidP="00827108">
      <w:pPr>
        <w:rPr>
          <w:rtl/>
        </w:rPr>
      </w:pPr>
      <w:r w:rsidRPr="00163983">
        <w:rPr>
          <w:rFonts w:hint="cs"/>
          <w:b/>
          <w:bCs/>
          <w:rtl/>
        </w:rPr>
        <w:t xml:space="preserve">كان هذا الأمر واضحًا منذ دعوة إبراهيم، </w:t>
      </w:r>
      <w:r w:rsidRPr="00163983">
        <w:rPr>
          <w:rFonts w:hint="cs"/>
          <w:rtl/>
        </w:rPr>
        <w:t xml:space="preserve">إذ قال الرب </w:t>
      </w:r>
      <w:r w:rsidR="003F50E7" w:rsidRPr="00163983">
        <w:rPr>
          <w:rFonts w:hint="cs"/>
          <w:rtl/>
        </w:rPr>
        <w:t>له: "</w:t>
      </w:r>
      <w:r w:rsidR="009D223C" w:rsidRPr="00163983">
        <w:rPr>
          <w:rtl/>
        </w:rPr>
        <w:t>لأَنِّي أَجْعَلُكَ أَبًا لِجُمْهُورٍ مِنَ الأُمَمِ</w:t>
      </w:r>
      <w:r w:rsidR="003F50E7" w:rsidRPr="00163983">
        <w:rPr>
          <w:rFonts w:hint="cs"/>
          <w:rtl/>
        </w:rPr>
        <w:t>"</w:t>
      </w:r>
      <w:r w:rsidR="009D223C" w:rsidRPr="00163983">
        <w:rPr>
          <w:rFonts w:hint="cs"/>
          <w:rtl/>
        </w:rPr>
        <w:t>،</w:t>
      </w:r>
      <w:r w:rsidR="008D4FEE" w:rsidRPr="00163983">
        <w:rPr>
          <w:rFonts w:hint="cs"/>
          <w:rtl/>
        </w:rPr>
        <w:t xml:space="preserve"> "</w:t>
      </w:r>
      <w:r w:rsidR="00976724" w:rsidRPr="00163983">
        <w:rPr>
          <w:rtl/>
        </w:rPr>
        <w:t>أَمَّا أَنَا فَهُوَذَا عَهْدِي مَعَكَ، وَتَكُونُ أَبًا لِجُمْهُورٍ مِنَ الأُمَمِ</w:t>
      </w:r>
      <w:r w:rsidRPr="00163983">
        <w:rPr>
          <w:rFonts w:hint="cs"/>
          <w:rtl/>
        </w:rPr>
        <w:t>..</w:t>
      </w:r>
      <w:r w:rsidR="008D4FEE" w:rsidRPr="00163983">
        <w:rPr>
          <w:rFonts w:hint="cs"/>
          <w:rtl/>
        </w:rPr>
        <w:t>"</w:t>
      </w:r>
      <w:r w:rsidR="003850E6" w:rsidRPr="00163983">
        <w:rPr>
          <w:rFonts w:hint="cs"/>
          <w:rtl/>
        </w:rPr>
        <w:t>،</w:t>
      </w:r>
      <w:r w:rsidR="008D4FEE" w:rsidRPr="00163983">
        <w:rPr>
          <w:rFonts w:hint="cs"/>
          <w:rtl/>
        </w:rPr>
        <w:t xml:space="preserve"> </w:t>
      </w:r>
      <w:r w:rsidR="003850E6" w:rsidRPr="00163983">
        <w:rPr>
          <w:rFonts w:hint="cs"/>
          <w:rtl/>
        </w:rPr>
        <w:t>"</w:t>
      </w:r>
      <w:proofErr w:type="spellStart"/>
      <w:r w:rsidR="00A16E23" w:rsidRPr="00163983">
        <w:rPr>
          <w:b/>
          <w:bCs/>
          <w:rtl/>
        </w:rPr>
        <w:t>وَأُثْمِرُكَ</w:t>
      </w:r>
      <w:proofErr w:type="spellEnd"/>
      <w:r w:rsidR="00A16E23" w:rsidRPr="00163983">
        <w:rPr>
          <w:b/>
          <w:bCs/>
          <w:rtl/>
        </w:rPr>
        <w:t xml:space="preserve"> كَثِيرًا جِدًّا، وَأَجْعَلُكَ أُمَمًا</w:t>
      </w:r>
      <w:r w:rsidR="003850E6" w:rsidRPr="00163983">
        <w:rPr>
          <w:rFonts w:hint="cs"/>
          <w:b/>
          <w:bCs/>
          <w:rtl/>
        </w:rPr>
        <w:t xml:space="preserve">" </w:t>
      </w:r>
      <w:r w:rsidR="003850E6" w:rsidRPr="00163983">
        <w:rPr>
          <w:rtl/>
        </w:rPr>
        <w:t>(تك17: 4-6).</w:t>
      </w:r>
    </w:p>
    <w:p w14:paraId="60FE9138" w14:textId="68162A77" w:rsidR="005171CD" w:rsidRPr="00163983" w:rsidRDefault="005171CD" w:rsidP="00827108">
      <w:pPr>
        <w:rPr>
          <w:rtl/>
        </w:rPr>
      </w:pPr>
      <w:r w:rsidRPr="00163983">
        <w:rPr>
          <w:rFonts w:hint="cs"/>
          <w:rtl/>
        </w:rPr>
        <w:t xml:space="preserve">ونفس الوعد أعطي </w:t>
      </w:r>
      <w:r w:rsidR="00631150" w:rsidRPr="00163983">
        <w:rPr>
          <w:rFonts w:hint="cs"/>
          <w:rtl/>
        </w:rPr>
        <w:t>ل</w:t>
      </w:r>
      <w:r w:rsidRPr="00163983">
        <w:rPr>
          <w:rFonts w:hint="cs"/>
          <w:rtl/>
        </w:rPr>
        <w:t xml:space="preserve">يعقوب </w:t>
      </w:r>
      <w:r w:rsidR="00631150" w:rsidRPr="00163983">
        <w:rPr>
          <w:rFonts w:hint="cs"/>
          <w:rtl/>
        </w:rPr>
        <w:t>"</w:t>
      </w:r>
      <w:r w:rsidR="00631150" w:rsidRPr="00163983">
        <w:rPr>
          <w:rtl/>
        </w:rPr>
        <w:t>أُمَّةٌ وَجَمَاعَةُ أُمَمٍ تَكُونُ مِنْكَ</w:t>
      </w:r>
      <w:r w:rsidR="00631150" w:rsidRPr="00163983">
        <w:rPr>
          <w:rFonts w:hint="cs"/>
          <w:rtl/>
        </w:rPr>
        <w:t>"</w:t>
      </w:r>
      <w:r w:rsidR="00631150" w:rsidRPr="00163983">
        <w:rPr>
          <w:rtl/>
        </w:rPr>
        <w:t xml:space="preserve"> </w:t>
      </w:r>
      <w:r w:rsidRPr="00163983">
        <w:rPr>
          <w:rFonts w:hint="cs"/>
          <w:rtl/>
        </w:rPr>
        <w:t>(تك35: 11).</w:t>
      </w:r>
    </w:p>
    <w:p w14:paraId="2115F4B3" w14:textId="297FAB54" w:rsidR="005171CD" w:rsidRPr="00163983" w:rsidRDefault="005171CD" w:rsidP="00827108">
      <w:pPr>
        <w:rPr>
          <w:rtl/>
        </w:rPr>
      </w:pPr>
      <w:r w:rsidRPr="00163983">
        <w:rPr>
          <w:rFonts w:hint="cs"/>
          <w:rtl/>
        </w:rPr>
        <w:t>وما أكثر الدلالات على هذا الأمر في سفر المزامير، إذ يقول النبي</w:t>
      </w:r>
      <w:r w:rsidR="0016554A" w:rsidRPr="00163983">
        <w:rPr>
          <w:rFonts w:hint="cs"/>
          <w:rtl/>
        </w:rPr>
        <w:t>:</w:t>
      </w:r>
      <w:r w:rsidR="00111540" w:rsidRPr="00163983">
        <w:rPr>
          <w:rFonts w:hint="cs"/>
          <w:rtl/>
        </w:rPr>
        <w:t xml:space="preserve"> "</w:t>
      </w:r>
      <w:r w:rsidR="00A609D0" w:rsidRPr="00163983">
        <w:rPr>
          <w:rtl/>
        </w:rPr>
        <w:t>يُعْرَفَ فِي الأَرْضِ طَرِيقُكَ، وَفِي كُلِّ الأُمَمِ خَلاَصُكَ</w:t>
      </w:r>
      <w:r w:rsidR="00111540" w:rsidRPr="00163983">
        <w:rPr>
          <w:rFonts w:hint="cs"/>
          <w:rtl/>
        </w:rPr>
        <w:t>"</w:t>
      </w:r>
      <w:r w:rsidRPr="00163983">
        <w:rPr>
          <w:rFonts w:hint="cs"/>
          <w:rtl/>
        </w:rPr>
        <w:t xml:space="preserve"> (مز67: 2). </w:t>
      </w:r>
      <w:r w:rsidR="00111540" w:rsidRPr="00163983">
        <w:rPr>
          <w:rFonts w:hint="cs"/>
          <w:rtl/>
        </w:rPr>
        <w:t>"</w:t>
      </w:r>
      <w:r w:rsidR="00F07AE3" w:rsidRPr="00163983">
        <w:rPr>
          <w:rtl/>
        </w:rPr>
        <w:t>سَبِّحُوا الرَّبَّ يَا كُلَّ الأُمَمِ. حَمِّدُوهُ يَا كُلَّ الشُّعُوبِ</w:t>
      </w:r>
      <w:r w:rsidR="00111540" w:rsidRPr="00163983">
        <w:rPr>
          <w:rFonts w:hint="cs"/>
          <w:rtl/>
        </w:rPr>
        <w:t>"</w:t>
      </w:r>
      <w:r w:rsidRPr="00163983">
        <w:rPr>
          <w:rFonts w:hint="cs"/>
          <w:rtl/>
        </w:rPr>
        <w:t xml:space="preserve"> (مز117: 1). </w:t>
      </w:r>
      <w:r w:rsidR="00111540" w:rsidRPr="00163983">
        <w:rPr>
          <w:rFonts w:hint="cs"/>
          <w:rtl/>
        </w:rPr>
        <w:t>"</w:t>
      </w:r>
      <w:r w:rsidR="00505055" w:rsidRPr="00163983">
        <w:rPr>
          <w:rtl/>
        </w:rPr>
        <w:t>فَتَخْشَى الأُمَمُ اسْمَ الرَّبِّ</w:t>
      </w:r>
      <w:r w:rsidR="00505055" w:rsidRPr="00163983">
        <w:rPr>
          <w:rFonts w:hint="cs"/>
          <w:rtl/>
        </w:rPr>
        <w:t>...</w:t>
      </w:r>
      <w:r w:rsidR="00111540" w:rsidRPr="00163983">
        <w:rPr>
          <w:rFonts w:hint="cs"/>
          <w:rtl/>
        </w:rPr>
        <w:t>"</w:t>
      </w:r>
      <w:r w:rsidRPr="00163983">
        <w:rPr>
          <w:rFonts w:hint="cs"/>
          <w:rtl/>
        </w:rPr>
        <w:t xml:space="preserve"> (مز102: 15).</w:t>
      </w:r>
      <w:r w:rsidR="00111540" w:rsidRPr="00163983">
        <w:rPr>
          <w:rFonts w:hint="cs"/>
          <w:rtl/>
        </w:rPr>
        <w:t xml:space="preserve"> "</w:t>
      </w:r>
      <w:r w:rsidR="005F0A83" w:rsidRPr="00163983">
        <w:rPr>
          <w:rtl/>
        </w:rPr>
        <w:t>وَيَسْجُدُ لَهُ كُلُّ الْمُلُوكِ. كُلُّ الأُمَمِ تَتَعَبَّدُ لَهُ</w:t>
      </w:r>
      <w:r w:rsidR="00111540" w:rsidRPr="00163983">
        <w:rPr>
          <w:rFonts w:hint="cs"/>
          <w:rtl/>
        </w:rPr>
        <w:t xml:space="preserve">" </w:t>
      </w:r>
      <w:r w:rsidRPr="00163983">
        <w:rPr>
          <w:rFonts w:hint="cs"/>
          <w:rtl/>
        </w:rPr>
        <w:t>(</w:t>
      </w:r>
      <w:r w:rsidR="005F0A83" w:rsidRPr="00163983">
        <w:rPr>
          <w:rFonts w:hint="cs"/>
          <w:rtl/>
        </w:rPr>
        <w:t>مز72: 11</w:t>
      </w:r>
      <w:r w:rsidRPr="00163983">
        <w:rPr>
          <w:rFonts w:hint="cs"/>
          <w:rtl/>
        </w:rPr>
        <w:t xml:space="preserve">). </w:t>
      </w:r>
    </w:p>
    <w:p w14:paraId="62594B52" w14:textId="496A8EFC" w:rsidR="005171CD" w:rsidRPr="00163983" w:rsidRDefault="005171CD" w:rsidP="00827108">
      <w:pPr>
        <w:rPr>
          <w:rtl/>
        </w:rPr>
      </w:pPr>
      <w:r w:rsidRPr="00163983">
        <w:rPr>
          <w:rFonts w:hint="cs"/>
          <w:rtl/>
        </w:rPr>
        <w:lastRenderedPageBreak/>
        <w:t xml:space="preserve">ويقول </w:t>
      </w:r>
      <w:r w:rsidR="00BB5C31" w:rsidRPr="00163983">
        <w:rPr>
          <w:rFonts w:hint="cs"/>
          <w:rtl/>
        </w:rPr>
        <w:t>إ</w:t>
      </w:r>
      <w:r w:rsidRPr="00163983">
        <w:rPr>
          <w:rFonts w:hint="cs"/>
          <w:rtl/>
        </w:rPr>
        <w:t>شعياء النبي</w:t>
      </w:r>
      <w:r w:rsidR="00BB5C31" w:rsidRPr="00163983">
        <w:rPr>
          <w:rFonts w:hint="cs"/>
          <w:rtl/>
        </w:rPr>
        <w:t>: "</w:t>
      </w:r>
      <w:r w:rsidR="00221D9D" w:rsidRPr="00163983">
        <w:rPr>
          <w:rtl/>
        </w:rPr>
        <w:t>فَتَسِيرُ الأُمَمُ فِي نُورِكِ، وَالْمُلُوكُ فِي ضِيَاءِ إِشْرَاقِكِ</w:t>
      </w:r>
      <w:r w:rsidR="00BB5C31" w:rsidRPr="00163983">
        <w:rPr>
          <w:rFonts w:hint="cs"/>
          <w:rtl/>
        </w:rPr>
        <w:t>"</w:t>
      </w:r>
      <w:r w:rsidRPr="00163983">
        <w:rPr>
          <w:rFonts w:hint="cs"/>
          <w:rtl/>
        </w:rPr>
        <w:t xml:space="preserve"> (</w:t>
      </w:r>
      <w:r w:rsidR="00BB5C31" w:rsidRPr="00163983">
        <w:rPr>
          <w:rFonts w:hint="cs"/>
          <w:rtl/>
        </w:rPr>
        <w:t>إ</w:t>
      </w:r>
      <w:r w:rsidRPr="00163983">
        <w:rPr>
          <w:rFonts w:hint="cs"/>
          <w:rtl/>
        </w:rPr>
        <w:t>ش60: 3)</w:t>
      </w:r>
      <w:r w:rsidR="00BB5C31" w:rsidRPr="00163983">
        <w:rPr>
          <w:rFonts w:hint="cs"/>
          <w:rtl/>
        </w:rPr>
        <w:t>.</w:t>
      </w:r>
      <w:r w:rsidRPr="00163983">
        <w:rPr>
          <w:rFonts w:hint="cs"/>
          <w:rtl/>
        </w:rPr>
        <w:t xml:space="preserve"> ويقول أيضًا</w:t>
      </w:r>
      <w:r w:rsidR="00BB5C31" w:rsidRPr="00163983">
        <w:rPr>
          <w:rFonts w:hint="cs"/>
          <w:rtl/>
        </w:rPr>
        <w:t>: "</w:t>
      </w:r>
      <w:r w:rsidR="002158CB" w:rsidRPr="00163983">
        <w:rPr>
          <w:rtl/>
        </w:rPr>
        <w:t>وَيَكُونُ فِي آخِرِ الأَيَّامِ أَنَّ جَبَلَ بَيْتِ الرَّبِّ يَكُونُ ثَابِتًا فِي رَأْسِ الْجِبَالِ، وَيَرْتَفِعُ فَوْقَ التِّلاَلِ، وَتَجْرِي إِلَيْهِ كُلُّ الأُمَمِ</w:t>
      </w:r>
      <w:r w:rsidR="00BB5C31" w:rsidRPr="00163983">
        <w:rPr>
          <w:rFonts w:hint="cs"/>
          <w:rtl/>
        </w:rPr>
        <w:t>"</w:t>
      </w:r>
      <w:r w:rsidRPr="00163983">
        <w:rPr>
          <w:rFonts w:hint="cs"/>
          <w:rtl/>
        </w:rPr>
        <w:t xml:space="preserve"> </w:t>
      </w:r>
      <w:r w:rsidR="00BB5C31" w:rsidRPr="00163983">
        <w:rPr>
          <w:rFonts w:hint="cs"/>
          <w:rtl/>
        </w:rPr>
        <w:t>(إ</w:t>
      </w:r>
      <w:r w:rsidRPr="00163983">
        <w:rPr>
          <w:rFonts w:hint="cs"/>
          <w:rtl/>
        </w:rPr>
        <w:t xml:space="preserve">ش2: 2). </w:t>
      </w:r>
    </w:p>
    <w:p w14:paraId="16AB6FE5" w14:textId="77620433" w:rsidR="005171CD" w:rsidRPr="00163983" w:rsidRDefault="005171CD" w:rsidP="00827108">
      <w:pPr>
        <w:rPr>
          <w:rtl/>
        </w:rPr>
      </w:pPr>
      <w:r w:rsidRPr="00163983">
        <w:rPr>
          <w:rFonts w:hint="cs"/>
          <w:rtl/>
        </w:rPr>
        <w:t>ويقول دانيال النبي عن الرب</w:t>
      </w:r>
      <w:r w:rsidR="00BB5C31" w:rsidRPr="00163983">
        <w:rPr>
          <w:rFonts w:hint="cs"/>
          <w:rtl/>
        </w:rPr>
        <w:t>: "</w:t>
      </w:r>
      <w:r w:rsidR="0085626B" w:rsidRPr="00163983">
        <w:rPr>
          <w:rtl/>
        </w:rPr>
        <w:t>لِتَتَعَبَّدَ لَهُ كُلُّ الشُّعُوبِ وَالأُمَمِ وَالأَلْسِنَةِ. سُلْطَانُهُ سُلْطَانٌ أَبَدِيٌّ مَا لَنْ يَزُولَ، وَمَلَكُوتُهُ مَا لاَ يَنْقَرِضُ</w:t>
      </w:r>
      <w:r w:rsidR="00BB5C31" w:rsidRPr="00163983">
        <w:rPr>
          <w:rFonts w:hint="cs"/>
          <w:rtl/>
        </w:rPr>
        <w:t>"</w:t>
      </w:r>
      <w:r w:rsidRPr="00163983">
        <w:rPr>
          <w:rFonts w:hint="cs"/>
          <w:rtl/>
        </w:rPr>
        <w:t xml:space="preserve"> (</w:t>
      </w:r>
      <w:r w:rsidR="0085626B" w:rsidRPr="00163983">
        <w:rPr>
          <w:rFonts w:hint="cs"/>
          <w:rtl/>
        </w:rPr>
        <w:t>دا7: 14)</w:t>
      </w:r>
      <w:r w:rsidRPr="00163983">
        <w:rPr>
          <w:rFonts w:hint="cs"/>
          <w:rtl/>
        </w:rPr>
        <w:t xml:space="preserve">. </w:t>
      </w:r>
    </w:p>
    <w:p w14:paraId="49F05545" w14:textId="5DCA2F51" w:rsidR="005171CD" w:rsidRPr="00163983" w:rsidRDefault="005171CD" w:rsidP="00827108">
      <w:pPr>
        <w:rPr>
          <w:rtl/>
        </w:rPr>
      </w:pPr>
      <w:r w:rsidRPr="00163983">
        <w:rPr>
          <w:rFonts w:hint="cs"/>
          <w:rtl/>
        </w:rPr>
        <w:t>ويقول الوحي الإلهي على فم زكريا النبي</w:t>
      </w:r>
      <w:r w:rsidR="00D72C98" w:rsidRPr="00163983">
        <w:rPr>
          <w:rFonts w:hint="cs"/>
          <w:rtl/>
        </w:rPr>
        <w:t>: "</w:t>
      </w:r>
      <w:r w:rsidR="00D72C98" w:rsidRPr="00163983">
        <w:rPr>
          <w:rtl/>
        </w:rPr>
        <w:t>فَيَتَّصِلُ أُمَمٌ كَثِيرَةٌ بِالرَّبِّ فِي ذلِكَ الْيَوْمِ، وَيَكُونُونَ لِي شَعْبًا فَأَسْكُنُ فِي وَسَطِكِ</w:t>
      </w:r>
      <w:r w:rsidR="00D72C98" w:rsidRPr="00163983">
        <w:rPr>
          <w:rFonts w:hint="cs"/>
          <w:rtl/>
        </w:rPr>
        <w:t>"</w:t>
      </w:r>
      <w:r w:rsidR="00D72C98" w:rsidRPr="00163983">
        <w:rPr>
          <w:rtl/>
        </w:rPr>
        <w:t xml:space="preserve"> </w:t>
      </w:r>
      <w:r w:rsidRPr="00163983">
        <w:rPr>
          <w:rFonts w:hint="cs"/>
          <w:rtl/>
        </w:rPr>
        <w:t xml:space="preserve">(زك2: 11). </w:t>
      </w:r>
    </w:p>
    <w:p w14:paraId="240410EF" w14:textId="02752BAD" w:rsidR="005171CD" w:rsidRPr="00163983" w:rsidRDefault="005171CD" w:rsidP="00827108">
      <w:pPr>
        <w:rPr>
          <w:rtl/>
        </w:rPr>
      </w:pPr>
      <w:r w:rsidRPr="00163983">
        <w:rPr>
          <w:rFonts w:hint="cs"/>
          <w:rtl/>
        </w:rPr>
        <w:t>ويتنبأ يوئيل النبي عن حلول الروح القدس على كل من اليهود والأمم، فيقول الرب على فمه</w:t>
      </w:r>
      <w:r w:rsidR="00754957" w:rsidRPr="00163983">
        <w:rPr>
          <w:rFonts w:hint="cs"/>
          <w:rtl/>
        </w:rPr>
        <w:t>: "</w:t>
      </w:r>
      <w:r w:rsidR="00081D4E" w:rsidRPr="00163983">
        <w:rPr>
          <w:rtl/>
        </w:rPr>
        <w:t>أَسْكُبُ رُوحِي عَلَى كُلِّ بَشَرٍ، فَيَتَنَبَّأُ بَنُوكُمْ وَبَنَاتُكُمْ، وَيَحْلَمُ شُيُوخُكُمْ أَحْلاَمًا، وَيَرَى شَبَابُكُمْ رُؤًى</w:t>
      </w:r>
      <w:r w:rsidR="00754957" w:rsidRPr="00163983">
        <w:rPr>
          <w:rFonts w:hint="cs"/>
          <w:rtl/>
        </w:rPr>
        <w:t>"</w:t>
      </w:r>
      <w:r w:rsidRPr="00163983">
        <w:rPr>
          <w:rFonts w:hint="cs"/>
          <w:rtl/>
        </w:rPr>
        <w:t xml:space="preserve"> (يوئيل2: 28). </w:t>
      </w:r>
    </w:p>
    <w:p w14:paraId="4B0A64A2" w14:textId="33127541" w:rsidR="005171CD" w:rsidRPr="00163983" w:rsidRDefault="005171CD" w:rsidP="00827108">
      <w:pPr>
        <w:pStyle w:val="Heading3"/>
        <w:keepNext w:val="0"/>
        <w:keepLines w:val="0"/>
        <w:rPr>
          <w:rtl/>
        </w:rPr>
      </w:pPr>
      <w:bookmarkStart w:id="37" w:name="_Toc226476336"/>
      <w:r w:rsidRPr="00163983">
        <w:rPr>
          <w:rFonts w:hint="cs"/>
          <w:rtl/>
        </w:rPr>
        <w:t>5- آيات صريحة في العهد الجديد</w:t>
      </w:r>
      <w:bookmarkEnd w:id="37"/>
    </w:p>
    <w:p w14:paraId="68C38373" w14:textId="73B2421C" w:rsidR="005171CD" w:rsidRPr="00163983" w:rsidRDefault="005171CD" w:rsidP="00827108">
      <w:pPr>
        <w:rPr>
          <w:rtl/>
        </w:rPr>
      </w:pPr>
      <w:r w:rsidRPr="00163983">
        <w:rPr>
          <w:rFonts w:hint="cs"/>
          <w:rtl/>
        </w:rPr>
        <w:t>إن الديانة المسيحية ديانة جامعة للكل، لا تمييز فيها لشعب معين أو جنس أو عنصر أو لغة، كما يقول بولس الرسول</w:t>
      </w:r>
      <w:r w:rsidR="00192782" w:rsidRPr="00163983">
        <w:rPr>
          <w:rFonts w:hint="cs"/>
          <w:rtl/>
        </w:rPr>
        <w:t>: "</w:t>
      </w:r>
      <w:r w:rsidR="00192782" w:rsidRPr="00163983">
        <w:rPr>
          <w:rtl/>
        </w:rPr>
        <w:t>لَيْسَ يَهُودِيٌّ وَلاَ يُونَانِيٌّ. لَيْسَ عَبْدٌ وَلاَ حُرٌّ. لَيْسَ ذَكَرٌ وَأُنْثَى، لأَنَّكُمْ جَمِيعًا وَاحِدٌ فِي الْمَسِيحِ يَسُوعَ</w:t>
      </w:r>
      <w:r w:rsidR="00192782" w:rsidRPr="00163983">
        <w:rPr>
          <w:rFonts w:hint="cs"/>
          <w:rtl/>
        </w:rPr>
        <w:t>"</w:t>
      </w:r>
      <w:r w:rsidRPr="00163983">
        <w:rPr>
          <w:rFonts w:hint="cs"/>
          <w:rtl/>
        </w:rPr>
        <w:t xml:space="preserve"> (غل</w:t>
      </w:r>
      <w:r w:rsidR="00192782" w:rsidRPr="00163983">
        <w:rPr>
          <w:rFonts w:hint="cs"/>
          <w:rtl/>
        </w:rPr>
        <w:t>ا</w:t>
      </w:r>
      <w:r w:rsidRPr="00163983">
        <w:rPr>
          <w:rFonts w:hint="cs"/>
          <w:rtl/>
        </w:rPr>
        <w:t>3: 28)</w:t>
      </w:r>
      <w:r w:rsidR="00CC0D98" w:rsidRPr="00163983">
        <w:rPr>
          <w:rFonts w:hint="cs"/>
          <w:rtl/>
        </w:rPr>
        <w:t>.</w:t>
      </w:r>
      <w:r w:rsidRPr="00163983">
        <w:rPr>
          <w:rFonts w:hint="cs"/>
          <w:rtl/>
        </w:rPr>
        <w:t xml:space="preserve"> كما يقول</w:t>
      </w:r>
      <w:r w:rsidR="00192782" w:rsidRPr="00163983">
        <w:rPr>
          <w:rFonts w:hint="cs"/>
          <w:rtl/>
        </w:rPr>
        <w:t xml:space="preserve"> </w:t>
      </w:r>
      <w:r w:rsidRPr="00163983">
        <w:rPr>
          <w:rFonts w:hint="cs"/>
          <w:rtl/>
        </w:rPr>
        <w:t>أيضًا</w:t>
      </w:r>
      <w:r w:rsidR="00192782" w:rsidRPr="00163983">
        <w:rPr>
          <w:rFonts w:hint="cs"/>
          <w:rtl/>
        </w:rPr>
        <w:t>:</w:t>
      </w:r>
      <w:r w:rsidR="003C20D4" w:rsidRPr="00163983">
        <w:rPr>
          <w:rFonts w:hint="cs"/>
          <w:rtl/>
        </w:rPr>
        <w:t xml:space="preserve"> "</w:t>
      </w:r>
      <w:r w:rsidR="003C20D4" w:rsidRPr="00163983">
        <w:rPr>
          <w:rtl/>
        </w:rPr>
        <w:t>حَيْثُ لَيْسَ يُونَانِيٌّ وَيَهُودِيٌّ، خِتَانٌ وَغُرْلَةٌ</w:t>
      </w:r>
      <w:r w:rsidR="003C20D4" w:rsidRPr="00163983">
        <w:rPr>
          <w:rFonts w:hint="cs"/>
          <w:rtl/>
        </w:rPr>
        <w:t>...</w:t>
      </w:r>
      <w:r w:rsidR="003C20D4" w:rsidRPr="00163983">
        <w:rPr>
          <w:rtl/>
        </w:rPr>
        <w:t xml:space="preserve"> بَلِ الْمَسِيحُ الْكُلُّ وَفِي الْكُلِّ</w:t>
      </w:r>
      <w:r w:rsidR="003C20D4" w:rsidRPr="00163983">
        <w:rPr>
          <w:rFonts w:hint="cs"/>
          <w:rtl/>
        </w:rPr>
        <w:t>"</w:t>
      </w:r>
      <w:r w:rsidRPr="00163983">
        <w:rPr>
          <w:rFonts w:hint="cs"/>
          <w:rtl/>
        </w:rPr>
        <w:t xml:space="preserve"> (كو3: 11)</w:t>
      </w:r>
      <w:r w:rsidR="009E2090" w:rsidRPr="00163983">
        <w:rPr>
          <w:rFonts w:hint="cs"/>
          <w:rtl/>
        </w:rPr>
        <w:t>.</w:t>
      </w:r>
      <w:r w:rsidRPr="00163983">
        <w:rPr>
          <w:rFonts w:hint="cs"/>
          <w:rtl/>
        </w:rPr>
        <w:t xml:space="preserve"> </w:t>
      </w:r>
      <w:r w:rsidR="009C1719" w:rsidRPr="00163983">
        <w:rPr>
          <w:rFonts w:hint="cs"/>
          <w:rtl/>
        </w:rPr>
        <w:t>"</w:t>
      </w:r>
      <w:r w:rsidR="009C1719" w:rsidRPr="00163983">
        <w:rPr>
          <w:rtl/>
        </w:rPr>
        <w:t xml:space="preserve">لأَنَّهُ </w:t>
      </w:r>
      <w:r w:rsidR="009C1719" w:rsidRPr="00163983">
        <w:rPr>
          <w:rtl/>
        </w:rPr>
        <w:lastRenderedPageBreak/>
        <w:t>لاَ فَرْقَ بَيْنَ الْيَهُودِيِّ وَالْيُونَانِيِّ، لأَنَّ رَبًّا وَاحِدًا لِلْجَمِيعِ، غَنِيًّا لِجَمِيعِ الَّذِينَ يَدْعُونَ بِهِ</w:t>
      </w:r>
      <w:r w:rsidR="009C1719" w:rsidRPr="00163983">
        <w:rPr>
          <w:rFonts w:hint="cs"/>
          <w:rtl/>
        </w:rPr>
        <w:t>"</w:t>
      </w:r>
      <w:r w:rsidRPr="00163983">
        <w:rPr>
          <w:rFonts w:hint="cs"/>
          <w:rtl/>
        </w:rPr>
        <w:t xml:space="preserve"> (رو10: 12). </w:t>
      </w:r>
    </w:p>
    <w:p w14:paraId="2F96C27F" w14:textId="72AD4CF5" w:rsidR="005171CD" w:rsidRPr="00163983" w:rsidRDefault="005171CD" w:rsidP="00827108">
      <w:pPr>
        <w:rPr>
          <w:rtl/>
        </w:rPr>
      </w:pPr>
      <w:r w:rsidRPr="00163983">
        <w:rPr>
          <w:rFonts w:hint="cs"/>
          <w:rtl/>
        </w:rPr>
        <w:t>وقد بدأ قبول الأمم عمليًا في المسيحية بإيمان كرنيليوس قائد المائة على يد بطرس الر</w:t>
      </w:r>
      <w:r w:rsidR="001114F7" w:rsidRPr="00163983">
        <w:rPr>
          <w:rFonts w:hint="cs"/>
          <w:rtl/>
        </w:rPr>
        <w:t>س</w:t>
      </w:r>
      <w:r w:rsidRPr="00163983">
        <w:rPr>
          <w:rFonts w:hint="cs"/>
          <w:rtl/>
        </w:rPr>
        <w:t>ول الذي شرح الأمر قائلًا للمؤمنين من اليهود</w:t>
      </w:r>
      <w:r w:rsidR="001114F7" w:rsidRPr="00163983">
        <w:rPr>
          <w:rFonts w:hint="cs"/>
          <w:rtl/>
        </w:rPr>
        <w:t>: "</w:t>
      </w:r>
      <w:r w:rsidR="00500855" w:rsidRPr="00163983">
        <w:rPr>
          <w:rtl/>
        </w:rPr>
        <w:t>أَنْتُمْ تَعْلَمُونَ كَيْفَ هُوَ مُحَرَّمٌ عَلَى رَجُل يَهُودِيٍّ أَنْ يَلْتَصِقَ بِأَحَدٍ أَجْنَبِيٍّ أَوْ يَأْتِيَ إِلَيْهِ. وَأَمَّا أَنَا فَقَدْ أَرَانِي اللهُ أَنْ لاَ أَقُولَ عَنْ إِنْسَانٍ مَا إِنَّهُ دَنِسٌ أَوْ نَجِسٌ</w:t>
      </w:r>
      <w:r w:rsidRPr="00163983">
        <w:rPr>
          <w:rFonts w:hint="cs"/>
          <w:rtl/>
        </w:rPr>
        <w:t xml:space="preserve">.. </w:t>
      </w:r>
      <w:r w:rsidR="00500855" w:rsidRPr="00163983">
        <w:rPr>
          <w:rtl/>
        </w:rPr>
        <w:t>أَنَّ اللهَ لاَ يَقْبَلُ الْوُجُوهَ</w:t>
      </w:r>
      <w:r w:rsidRPr="00163983">
        <w:rPr>
          <w:rFonts w:hint="cs"/>
          <w:rtl/>
        </w:rPr>
        <w:t xml:space="preserve"> </w:t>
      </w:r>
      <w:r w:rsidR="00500855" w:rsidRPr="00163983">
        <w:rPr>
          <w:rtl/>
        </w:rPr>
        <w:t>بَلْ فِي كُلِّ أُمَّةٍ، الَّذِي يَتَّقِيهِ وَيَصْنَعُ الْبِرَّ مَقْبُولٌ عِنْدَهُ</w:t>
      </w:r>
      <w:r w:rsidRPr="00163983">
        <w:rPr>
          <w:rFonts w:hint="cs"/>
          <w:rtl/>
        </w:rPr>
        <w:t xml:space="preserve">.. </w:t>
      </w:r>
      <w:r w:rsidR="00500855" w:rsidRPr="00163983">
        <w:rPr>
          <w:rtl/>
        </w:rPr>
        <w:t>هذَا هُوَ رَبُّ الْكُلِّ</w:t>
      </w:r>
      <w:r w:rsidR="001114F7" w:rsidRPr="00163983">
        <w:rPr>
          <w:rFonts w:hint="cs"/>
          <w:rtl/>
        </w:rPr>
        <w:t>"</w:t>
      </w:r>
      <w:r w:rsidRPr="00163983">
        <w:rPr>
          <w:rFonts w:hint="cs"/>
          <w:rtl/>
        </w:rPr>
        <w:t xml:space="preserve"> (أ</w:t>
      </w:r>
      <w:r w:rsidR="001114F7" w:rsidRPr="00163983">
        <w:rPr>
          <w:rFonts w:hint="cs"/>
          <w:rtl/>
        </w:rPr>
        <w:t>ع</w:t>
      </w:r>
      <w:r w:rsidRPr="00163983">
        <w:rPr>
          <w:rFonts w:hint="cs"/>
          <w:rtl/>
        </w:rPr>
        <w:t>10: 28، 34</w:t>
      </w:r>
      <w:r w:rsidR="00BC7B5C" w:rsidRPr="00163983">
        <w:rPr>
          <w:rFonts w:hint="cs"/>
          <w:rtl/>
        </w:rPr>
        <w:t>-36</w:t>
      </w:r>
      <w:r w:rsidRPr="00163983">
        <w:rPr>
          <w:rFonts w:hint="cs"/>
          <w:rtl/>
        </w:rPr>
        <w:t xml:space="preserve">). </w:t>
      </w:r>
    </w:p>
    <w:p w14:paraId="45B0554F" w14:textId="28AEEF33" w:rsidR="005171CD" w:rsidRPr="00163983" w:rsidRDefault="005171CD" w:rsidP="00827108">
      <w:pPr>
        <w:rPr>
          <w:rtl/>
        </w:rPr>
      </w:pPr>
      <w:r w:rsidRPr="00163983">
        <w:rPr>
          <w:rFonts w:hint="cs"/>
          <w:rtl/>
        </w:rPr>
        <w:t>وبولس الرسول ذهب أولًا مبشرًا في مجامع اليهود</w:t>
      </w:r>
      <w:r w:rsidR="0082306A" w:rsidRPr="00163983">
        <w:rPr>
          <w:rFonts w:hint="cs"/>
          <w:rtl/>
        </w:rPr>
        <w:t xml:space="preserve">: </w:t>
      </w:r>
      <w:r w:rsidR="00DB3948" w:rsidRPr="00163983">
        <w:rPr>
          <w:rFonts w:hint="cs"/>
          <w:rtl/>
        </w:rPr>
        <w:t>"</w:t>
      </w:r>
      <w:r w:rsidR="00DB3948" w:rsidRPr="00163983">
        <w:rPr>
          <w:rtl/>
        </w:rPr>
        <w:t>وَإِذْ كَانُوا يُقَاوِمُونَ وَيُجَدِّفُونَ نَفَضَ ثِيَابَهُ وَقَالَ لَهُمْ:</w:t>
      </w:r>
      <w:r w:rsidR="00AC37DA" w:rsidRPr="00163983">
        <w:rPr>
          <w:rFonts w:hint="cs"/>
          <w:rtl/>
        </w:rPr>
        <w:t xml:space="preserve"> </w:t>
      </w:r>
      <w:r w:rsidR="00DB3948" w:rsidRPr="00163983">
        <w:rPr>
          <w:rtl/>
        </w:rPr>
        <w:t>دَمُكُمْ عَلَى رُؤُوسِكُمْ! أَنَا بَرِيءٌ. مِنَ الآنَ أَذْهَبُ إِلَى الأُمَمِ</w:t>
      </w:r>
      <w:r w:rsidR="00BC7B5C" w:rsidRPr="00163983">
        <w:rPr>
          <w:rFonts w:hint="cs"/>
          <w:rtl/>
        </w:rPr>
        <w:t>"</w:t>
      </w:r>
      <w:r w:rsidRPr="00163983">
        <w:rPr>
          <w:rFonts w:hint="cs"/>
          <w:rtl/>
        </w:rPr>
        <w:t xml:space="preserve"> (</w:t>
      </w:r>
      <w:r w:rsidR="00DB3948" w:rsidRPr="00163983">
        <w:rPr>
          <w:rFonts w:hint="cs"/>
          <w:rtl/>
        </w:rPr>
        <w:t>أع</w:t>
      </w:r>
      <w:r w:rsidRPr="00163983">
        <w:rPr>
          <w:rFonts w:hint="cs"/>
          <w:rtl/>
        </w:rPr>
        <w:t>18: 6). ويقول هذا الرسول</w:t>
      </w:r>
      <w:r w:rsidR="00BC7B5C" w:rsidRPr="00163983">
        <w:rPr>
          <w:rFonts w:hint="cs"/>
          <w:rtl/>
        </w:rPr>
        <w:t>: "</w:t>
      </w:r>
      <w:r w:rsidR="00941CAD" w:rsidRPr="00163983">
        <w:rPr>
          <w:rtl/>
        </w:rPr>
        <w:t>أَمِ اللهُ لِلْيَهُودِ فَقَطْ؟ أَلَيْسَ لِلأُمَمِ أَيْضًا؟ بَلَى، لِلأُمَمِ أَيْضًا</w:t>
      </w:r>
      <w:r w:rsidR="00BC7B5C" w:rsidRPr="00163983">
        <w:rPr>
          <w:rFonts w:hint="cs"/>
          <w:rtl/>
        </w:rPr>
        <w:t>"</w:t>
      </w:r>
      <w:r w:rsidRPr="00163983">
        <w:rPr>
          <w:rFonts w:hint="cs"/>
          <w:rtl/>
        </w:rPr>
        <w:t xml:space="preserve"> (رو3: 29). </w:t>
      </w:r>
    </w:p>
    <w:p w14:paraId="18C58301" w14:textId="45F046CB" w:rsidR="005171CD" w:rsidRPr="00163983" w:rsidRDefault="005171CD" w:rsidP="00827108">
      <w:pPr>
        <w:rPr>
          <w:rtl/>
        </w:rPr>
      </w:pPr>
      <w:r w:rsidRPr="00163983">
        <w:rPr>
          <w:rFonts w:hint="cs"/>
          <w:rtl/>
        </w:rPr>
        <w:t>وأول مجمع مقدس في المسيحية، كان في أورشليم اجتمع فيه الآباء الرسل، لأجل قبول الأمم في الإيمان</w:t>
      </w:r>
      <w:r w:rsidR="00DB3948" w:rsidRPr="00163983">
        <w:rPr>
          <w:rFonts w:hint="cs"/>
          <w:rtl/>
        </w:rPr>
        <w:t xml:space="preserve"> </w:t>
      </w:r>
      <w:r w:rsidRPr="00163983">
        <w:rPr>
          <w:rFonts w:hint="cs"/>
          <w:rtl/>
        </w:rPr>
        <w:t>(أع15).</w:t>
      </w:r>
    </w:p>
    <w:p w14:paraId="6C3F85E4" w14:textId="72E3EF04" w:rsidR="005171CD" w:rsidRPr="00163983" w:rsidRDefault="005171CD" w:rsidP="00827108">
      <w:pPr>
        <w:rPr>
          <w:rtl/>
        </w:rPr>
      </w:pPr>
      <w:r w:rsidRPr="00163983">
        <w:rPr>
          <w:rFonts w:hint="cs"/>
          <w:rtl/>
        </w:rPr>
        <w:t>والسيد المسيح قد جعل الكرازة بالإنجيل لجميع الأمم. فقال</w:t>
      </w:r>
      <w:r w:rsidR="00941CAD" w:rsidRPr="00163983">
        <w:rPr>
          <w:rFonts w:hint="cs"/>
          <w:rtl/>
        </w:rPr>
        <w:t xml:space="preserve">: </w:t>
      </w:r>
      <w:r w:rsidR="00AC37DA" w:rsidRPr="00163983">
        <w:rPr>
          <w:rFonts w:hint="cs"/>
          <w:rtl/>
        </w:rPr>
        <w:t>"</w:t>
      </w:r>
      <w:r w:rsidR="00AC37DA" w:rsidRPr="00163983">
        <w:rPr>
          <w:rtl/>
        </w:rPr>
        <w:t>اذْهَبُوا إِلَى الْعَالَمِ أَجْمَعَ وَاكْرِزُوا بِالإِنْجِيلِ لِلْخَلِيقَةِ كُلِّهَا</w:t>
      </w:r>
      <w:r w:rsidR="00941CAD" w:rsidRPr="00163983">
        <w:rPr>
          <w:rFonts w:hint="cs"/>
          <w:rtl/>
        </w:rPr>
        <w:t>"</w:t>
      </w:r>
      <w:r w:rsidRPr="00163983">
        <w:rPr>
          <w:rFonts w:hint="cs"/>
          <w:rtl/>
        </w:rPr>
        <w:t xml:space="preserve"> (مر1</w:t>
      </w:r>
      <w:r w:rsidR="00AC37DA" w:rsidRPr="00163983">
        <w:rPr>
          <w:rFonts w:hint="cs"/>
          <w:rtl/>
        </w:rPr>
        <w:t>6</w:t>
      </w:r>
      <w:r w:rsidRPr="00163983">
        <w:rPr>
          <w:rFonts w:hint="cs"/>
          <w:rtl/>
        </w:rPr>
        <w:t>: 1</w:t>
      </w:r>
      <w:r w:rsidR="00AC37DA" w:rsidRPr="00163983">
        <w:rPr>
          <w:rFonts w:hint="cs"/>
          <w:rtl/>
        </w:rPr>
        <w:t>5</w:t>
      </w:r>
      <w:r w:rsidRPr="00163983">
        <w:rPr>
          <w:rFonts w:hint="cs"/>
          <w:rtl/>
        </w:rPr>
        <w:t>). كما قال لتلاميذه</w:t>
      </w:r>
      <w:r w:rsidR="00941CAD" w:rsidRPr="00163983">
        <w:rPr>
          <w:rFonts w:hint="cs"/>
          <w:rtl/>
        </w:rPr>
        <w:t>: "</w:t>
      </w:r>
      <w:r w:rsidR="005E7CB2" w:rsidRPr="00163983">
        <w:rPr>
          <w:rtl/>
        </w:rPr>
        <w:t xml:space="preserve">وَتَكُونُونَ لِي شُهُودًا فِي أُورُشَلِيمَ وَفِي كُلِّ الْيَهُودِيَّةِ وَالسَّامِرَةِ وَإِلَى </w:t>
      </w:r>
      <w:r w:rsidR="005E7CB2" w:rsidRPr="00163983">
        <w:rPr>
          <w:rtl/>
        </w:rPr>
        <w:lastRenderedPageBreak/>
        <w:t>أَقْصَى الأَرْضِ</w:t>
      </w:r>
      <w:r w:rsidR="00941CAD" w:rsidRPr="00163983">
        <w:rPr>
          <w:rFonts w:hint="cs"/>
          <w:rtl/>
        </w:rPr>
        <w:t>"</w:t>
      </w:r>
      <w:r w:rsidRPr="00163983">
        <w:rPr>
          <w:rFonts w:hint="cs"/>
          <w:rtl/>
        </w:rPr>
        <w:t xml:space="preserve"> (أع1: 8)</w:t>
      </w:r>
      <w:r w:rsidR="00941CAD" w:rsidRPr="00163983">
        <w:rPr>
          <w:rFonts w:hint="cs"/>
          <w:rtl/>
        </w:rPr>
        <w:t>.</w:t>
      </w:r>
      <w:r w:rsidRPr="00163983">
        <w:rPr>
          <w:rFonts w:hint="cs"/>
          <w:rtl/>
        </w:rPr>
        <w:t xml:space="preserve"> وعندما طهر الهيكل قال</w:t>
      </w:r>
      <w:r w:rsidR="00941CAD" w:rsidRPr="00163983">
        <w:rPr>
          <w:rFonts w:hint="cs"/>
          <w:rtl/>
        </w:rPr>
        <w:t>: "</w:t>
      </w:r>
      <w:r w:rsidR="005E7CB2" w:rsidRPr="00163983">
        <w:rPr>
          <w:rtl/>
        </w:rPr>
        <w:t>بَيْتِي بَيْتَ صَلاَةٍ يُدْعَى لِجَمِيعِ الأُمَمِ؟</w:t>
      </w:r>
      <w:r w:rsidR="005E7CB2" w:rsidRPr="00163983">
        <w:rPr>
          <w:rFonts w:hint="cs"/>
          <w:rtl/>
        </w:rPr>
        <w:t xml:space="preserve"> ...</w:t>
      </w:r>
      <w:r w:rsidR="00941CAD" w:rsidRPr="00163983">
        <w:rPr>
          <w:rFonts w:hint="cs"/>
          <w:rtl/>
        </w:rPr>
        <w:t>"</w:t>
      </w:r>
      <w:r w:rsidRPr="00163983">
        <w:rPr>
          <w:rFonts w:hint="cs"/>
          <w:rtl/>
        </w:rPr>
        <w:t xml:space="preserve"> (مر11: 17).</w:t>
      </w:r>
    </w:p>
    <w:p w14:paraId="5C00756F" w14:textId="55692858" w:rsidR="005171CD" w:rsidRPr="00163983" w:rsidRDefault="005171CD" w:rsidP="00827108">
      <w:pPr>
        <w:pStyle w:val="Heading3"/>
        <w:keepNext w:val="0"/>
        <w:keepLines w:val="0"/>
        <w:rPr>
          <w:rtl/>
        </w:rPr>
      </w:pPr>
      <w:bookmarkStart w:id="38" w:name="_Toc226476337"/>
      <w:r w:rsidRPr="00163983">
        <w:rPr>
          <w:rFonts w:hint="cs"/>
          <w:rtl/>
        </w:rPr>
        <w:t>السيد المسيح يحطم كبرياء إسرائيل</w:t>
      </w:r>
      <w:bookmarkEnd w:id="38"/>
    </w:p>
    <w:p w14:paraId="18A61C09" w14:textId="6EA7E3EA" w:rsidR="005171CD" w:rsidRPr="00163983" w:rsidRDefault="005171CD" w:rsidP="00827108">
      <w:pPr>
        <w:rPr>
          <w:rtl/>
        </w:rPr>
      </w:pPr>
      <w:r w:rsidRPr="00163983">
        <w:rPr>
          <w:rFonts w:hint="cs"/>
          <w:rtl/>
        </w:rPr>
        <w:t xml:space="preserve">كان السيد المسيح يعلم كبرياء اليهود، وأراد أن يحطم تلك الكبرياء بما يناسبها. من مظاهر كبريائهم أنهم كانوا لا يقبلون الخطاة، وهم </w:t>
      </w:r>
      <w:proofErr w:type="spellStart"/>
      <w:r w:rsidRPr="00163983">
        <w:rPr>
          <w:rFonts w:hint="cs"/>
          <w:rtl/>
        </w:rPr>
        <w:t>خطاة</w:t>
      </w:r>
      <w:proofErr w:type="spellEnd"/>
      <w:r w:rsidRPr="00163983">
        <w:rPr>
          <w:rFonts w:hint="cs"/>
          <w:rtl/>
        </w:rPr>
        <w:t>! كانوا لا يقبلون الأمم لأنهم غرباء، ولا الكنعانيين لأنهم شعب ملعون، ولا السامر</w:t>
      </w:r>
      <w:r w:rsidR="00141820" w:rsidRPr="00163983">
        <w:rPr>
          <w:rFonts w:hint="cs"/>
          <w:rtl/>
        </w:rPr>
        <w:t>يي</w:t>
      </w:r>
      <w:r w:rsidRPr="00163983">
        <w:rPr>
          <w:rFonts w:hint="cs"/>
          <w:rtl/>
        </w:rPr>
        <w:t xml:space="preserve">ن ولا العشارين لأنهم </w:t>
      </w:r>
      <w:proofErr w:type="spellStart"/>
      <w:r w:rsidRPr="00163983">
        <w:rPr>
          <w:rFonts w:hint="cs"/>
          <w:rtl/>
        </w:rPr>
        <w:t>خطاة</w:t>
      </w:r>
      <w:proofErr w:type="spellEnd"/>
      <w:r w:rsidRPr="00163983">
        <w:rPr>
          <w:rFonts w:hint="cs"/>
          <w:rtl/>
        </w:rPr>
        <w:t xml:space="preserve">.. فرفع المسيح من شأن كل هؤلاء ليخفض شأن اليهود، ويريهم أن من يرونهم </w:t>
      </w:r>
      <w:proofErr w:type="spellStart"/>
      <w:r w:rsidRPr="00163983">
        <w:rPr>
          <w:rFonts w:hint="cs"/>
          <w:rtl/>
        </w:rPr>
        <w:t>خطاة</w:t>
      </w:r>
      <w:proofErr w:type="spellEnd"/>
      <w:r w:rsidRPr="00163983">
        <w:rPr>
          <w:rFonts w:hint="cs"/>
          <w:rtl/>
        </w:rPr>
        <w:t xml:space="preserve"> هم أفضل منهم. </w:t>
      </w:r>
    </w:p>
    <w:p w14:paraId="378E50A6" w14:textId="1AB51F5B" w:rsidR="005171CD" w:rsidRPr="00163983" w:rsidRDefault="005171CD" w:rsidP="00827108">
      <w:pPr>
        <w:rPr>
          <w:rtl/>
        </w:rPr>
      </w:pPr>
      <w:r w:rsidRPr="00163983">
        <w:rPr>
          <w:rFonts w:hint="cs"/>
          <w:rtl/>
        </w:rPr>
        <w:t xml:space="preserve">انتهز فرصة سؤال وجهه إليه أحد </w:t>
      </w:r>
      <w:proofErr w:type="spellStart"/>
      <w:r w:rsidRPr="00163983">
        <w:rPr>
          <w:rFonts w:hint="cs"/>
          <w:rtl/>
        </w:rPr>
        <w:t>الناموسيين</w:t>
      </w:r>
      <w:proofErr w:type="spellEnd"/>
      <w:r w:rsidRPr="00163983">
        <w:rPr>
          <w:rFonts w:hint="cs"/>
          <w:rtl/>
        </w:rPr>
        <w:t xml:space="preserve"> وهو من اليهود الحرفي</w:t>
      </w:r>
      <w:r w:rsidR="00A63C3F" w:rsidRPr="00163983">
        <w:rPr>
          <w:rFonts w:hint="cs"/>
          <w:rtl/>
        </w:rPr>
        <w:t>ي</w:t>
      </w:r>
      <w:r w:rsidRPr="00163983">
        <w:rPr>
          <w:rFonts w:hint="cs"/>
          <w:rtl/>
        </w:rPr>
        <w:t>ن المتعصبين، فأجابه بأن قص</w:t>
      </w:r>
      <w:r w:rsidR="00A63C3F" w:rsidRPr="00163983">
        <w:rPr>
          <w:rFonts w:hint="cs"/>
          <w:rtl/>
        </w:rPr>
        <w:t>ّ</w:t>
      </w:r>
      <w:r w:rsidRPr="00163983">
        <w:rPr>
          <w:rFonts w:hint="cs"/>
          <w:rtl/>
        </w:rPr>
        <w:t xml:space="preserve"> عليه مثل السامري الصالح. قال</w:t>
      </w:r>
      <w:r w:rsidR="00A63C3F" w:rsidRPr="00163983">
        <w:rPr>
          <w:rFonts w:hint="cs"/>
          <w:rtl/>
        </w:rPr>
        <w:t>:</w:t>
      </w:r>
      <w:r w:rsidRPr="00163983">
        <w:rPr>
          <w:rFonts w:hint="cs"/>
          <w:rtl/>
        </w:rPr>
        <w:t xml:space="preserve"> </w:t>
      </w:r>
      <w:r w:rsidR="00A63C3F" w:rsidRPr="00163983">
        <w:rPr>
          <w:rFonts w:hint="cs"/>
          <w:rtl/>
        </w:rPr>
        <w:t>"</w:t>
      </w:r>
      <w:r w:rsidR="00767051" w:rsidRPr="00163983">
        <w:rPr>
          <w:rtl/>
        </w:rPr>
        <w:t>إِنْسَانٌ كَانَ نَازِلاً مِنْ أُورُشَلِيمَ إِلَى أَرِيحَا، فَوَقَعَ بَيْنَ لُصُوصٍ، فَعَرَّوْهُ وَجَرَّحُوهُ، وَمَضَوْا وَتَرَكُوهُ بَيْنَ حَيٍّ وَمَيْتٍ</w:t>
      </w:r>
      <w:r w:rsidRPr="00163983">
        <w:rPr>
          <w:rFonts w:hint="cs"/>
          <w:rtl/>
        </w:rPr>
        <w:t xml:space="preserve">. </w:t>
      </w:r>
      <w:r w:rsidR="00767051" w:rsidRPr="00163983">
        <w:rPr>
          <w:rtl/>
        </w:rPr>
        <w:t>فَعَرَضَ أَنَّ كَاهِنًا نَزَلَ فِي تِلْكَ الطَّرِيقِ، فَرَآهُ وَجَازَ مُقَابِلَهُ.</w:t>
      </w:r>
      <w:r w:rsidRPr="00163983">
        <w:rPr>
          <w:rFonts w:hint="cs"/>
          <w:rtl/>
        </w:rPr>
        <w:t xml:space="preserve"> </w:t>
      </w:r>
      <w:r w:rsidR="00767051" w:rsidRPr="00163983">
        <w:rPr>
          <w:rtl/>
        </w:rPr>
        <w:t>وَلكِنَّ سَامِرِيًّا مُسَافِرًا جَاءَ إِلَيْهِ، وَلَمَّا رَآهُ تَحَنَّنَ،</w:t>
      </w:r>
      <w:r w:rsidR="00767051" w:rsidRPr="00163983">
        <w:rPr>
          <w:rFonts w:hint="cs"/>
          <w:rtl/>
        </w:rPr>
        <w:t xml:space="preserve"> </w:t>
      </w:r>
      <w:r w:rsidR="00CF6F9D" w:rsidRPr="00163983">
        <w:rPr>
          <w:rtl/>
        </w:rPr>
        <w:t>فَتَقَدَّمَ وَضَمَدَ جِرَاحَاتِهِ، وَصَبَّ عَلَيْهَا زَيْتًا وَخَمْرًا، وَأَرْكَبَهُ عَلَى دَابَّتِهِ، وَأَتَى بِهِ إِلَى فُنْدُق وَاعْتَنَى بِهِ</w:t>
      </w:r>
      <w:r w:rsidR="00CF6F9D" w:rsidRPr="00163983">
        <w:rPr>
          <w:rFonts w:hint="cs"/>
          <w:rtl/>
        </w:rPr>
        <w:t xml:space="preserve"> </w:t>
      </w:r>
      <w:r w:rsidR="00CF6F9D" w:rsidRPr="00163983">
        <w:rPr>
          <w:rtl/>
        </w:rPr>
        <w:t>وَفِي الْغَدِ لَمَّا مَضَى أَخْرَجَ دِينَارَيْنِ وَأَعْطَاهُمَا لِصَاحِبِ الْفُنْدُقِ، وَقَالَ لَهُ: اعْتَنِ بِهِ، وَمَهْمَا أَنْفَقْتَ أَكْثَرَ فَعِنْدَ رُجُوعِي أُوفِيكَ</w:t>
      </w:r>
      <w:r w:rsidR="00CF6F9D" w:rsidRPr="00163983">
        <w:rPr>
          <w:rFonts w:hint="cs"/>
          <w:rtl/>
        </w:rPr>
        <w:t>"</w:t>
      </w:r>
      <w:r w:rsidRPr="00163983">
        <w:rPr>
          <w:rFonts w:hint="cs"/>
          <w:rtl/>
        </w:rPr>
        <w:t xml:space="preserve">. وعندئذ أراهم المسيح أن قريب هذا الإنسان هو الذي فعل معه </w:t>
      </w:r>
      <w:r w:rsidRPr="00163983">
        <w:rPr>
          <w:rFonts w:hint="cs"/>
          <w:rtl/>
        </w:rPr>
        <w:lastRenderedPageBreak/>
        <w:t>الخير. وأظهر لهم أن السامري كان أفضل من أفضل طبقات اليهود، وأفضل من الكاهن</w:t>
      </w:r>
      <w:r w:rsidR="00336027" w:rsidRPr="00163983">
        <w:rPr>
          <w:rFonts w:hint="cs"/>
          <w:rtl/>
        </w:rPr>
        <w:t>،</w:t>
      </w:r>
      <w:r w:rsidRPr="00163983">
        <w:rPr>
          <w:rFonts w:hint="cs"/>
          <w:rtl/>
        </w:rPr>
        <w:t xml:space="preserve"> ومن اللاوي</w:t>
      </w:r>
      <w:r w:rsidR="00A63C3F" w:rsidRPr="00163983">
        <w:rPr>
          <w:rFonts w:hint="cs"/>
          <w:rtl/>
        </w:rPr>
        <w:t xml:space="preserve"> </w:t>
      </w:r>
      <w:r w:rsidRPr="00163983">
        <w:rPr>
          <w:rFonts w:hint="cs"/>
          <w:rtl/>
        </w:rPr>
        <w:t xml:space="preserve">(لو10: 30-37). </w:t>
      </w:r>
    </w:p>
    <w:p w14:paraId="69B8BFCD" w14:textId="4D00D923" w:rsidR="005171CD" w:rsidRPr="00163983" w:rsidRDefault="005171CD" w:rsidP="00827108">
      <w:pPr>
        <w:rPr>
          <w:rtl/>
        </w:rPr>
      </w:pPr>
      <w:r w:rsidRPr="00163983">
        <w:rPr>
          <w:rFonts w:hint="cs"/>
          <w:rtl/>
        </w:rPr>
        <w:t>وبالنسبة إلى الكنعانيين مدح المسيح أمامهم المرأة الكنعانية وقال لهم</w:t>
      </w:r>
      <w:r w:rsidR="00212853" w:rsidRPr="00163983">
        <w:rPr>
          <w:rFonts w:hint="cs"/>
          <w:rtl/>
        </w:rPr>
        <w:t>: "</w:t>
      </w:r>
      <w:r w:rsidR="00212853" w:rsidRPr="00163983">
        <w:rPr>
          <w:rtl/>
        </w:rPr>
        <w:t>عَظِيمٌ إِيمَانُكِ!</w:t>
      </w:r>
      <w:r w:rsidR="00212853" w:rsidRPr="00163983">
        <w:rPr>
          <w:rFonts w:hint="cs"/>
          <w:rtl/>
        </w:rPr>
        <w:t xml:space="preserve">" </w:t>
      </w:r>
      <w:r w:rsidRPr="00163983">
        <w:rPr>
          <w:rFonts w:hint="cs"/>
          <w:rtl/>
        </w:rPr>
        <w:t xml:space="preserve">(مت15: 28). </w:t>
      </w:r>
    </w:p>
    <w:p w14:paraId="6FA310F5" w14:textId="6228EE58" w:rsidR="005171CD" w:rsidRPr="00163983" w:rsidRDefault="005171CD" w:rsidP="00827108">
      <w:pPr>
        <w:rPr>
          <w:rtl/>
        </w:rPr>
      </w:pPr>
      <w:r w:rsidRPr="00163983">
        <w:rPr>
          <w:rFonts w:hint="cs"/>
          <w:rtl/>
        </w:rPr>
        <w:t>أما عن علاقتهم بالأمميين، فوبخهم بما فعله قائد المائة الأممي الذي جاء إلى السيد يطلب شفاء غلامة. فلما قال له</w:t>
      </w:r>
      <w:r w:rsidR="00212853" w:rsidRPr="00163983">
        <w:rPr>
          <w:rFonts w:hint="cs"/>
          <w:rtl/>
        </w:rPr>
        <w:t xml:space="preserve">: </w:t>
      </w:r>
      <w:r w:rsidR="00EE70A5" w:rsidRPr="00163983">
        <w:rPr>
          <w:rtl/>
        </w:rPr>
        <w:t>أَنَا آتِي وَأَشْفِيهِ</w:t>
      </w:r>
      <w:r w:rsidR="00EE70A5" w:rsidRPr="00163983">
        <w:rPr>
          <w:rFonts w:hint="cs"/>
          <w:rtl/>
        </w:rPr>
        <w:t xml:space="preserve">. </w:t>
      </w:r>
      <w:r w:rsidR="00EE70A5" w:rsidRPr="00163983">
        <w:rPr>
          <w:rtl/>
        </w:rPr>
        <w:t>فَأَجَابَ قَائِدُ الْمِئَةِ وَقَالَ:</w:t>
      </w:r>
      <w:r w:rsidR="007C424E">
        <w:rPr>
          <w:rFonts w:hint="cs"/>
          <w:rtl/>
        </w:rPr>
        <w:t xml:space="preserve"> </w:t>
      </w:r>
      <w:r w:rsidR="00EE70A5" w:rsidRPr="00163983">
        <w:rPr>
          <w:rtl/>
        </w:rPr>
        <w:t>يَا سَيِّدُ، لَسْتُ مُسْتَحِقًّا أَنْ تَدْخُلَ تَحْتَ سَقْفِي، لكِنْ قُلْ كَلِمَةً فَقَطْ فَيَبْرَأَ غُلاَمِي.</w:t>
      </w:r>
      <w:r w:rsidRPr="00163983">
        <w:rPr>
          <w:rFonts w:hint="cs"/>
          <w:rtl/>
        </w:rPr>
        <w:t xml:space="preserve">. </w:t>
      </w:r>
      <w:r w:rsidR="00EE70A5" w:rsidRPr="00163983">
        <w:rPr>
          <w:rtl/>
        </w:rPr>
        <w:t xml:space="preserve">لأَنِّي أَنَا أَيْضًا إِنْسَانٌ تَحْتَ سُلْطَانٍ. لِي جُنْدٌ تَحْتَ يَدِي. أَقُولُ لِهذَا: اذْهَبْ! فَيَذْهَبُ، وَلآخَرَ: </w:t>
      </w:r>
      <w:proofErr w:type="spellStart"/>
      <w:r w:rsidR="00EE70A5" w:rsidRPr="00163983">
        <w:rPr>
          <w:rtl/>
        </w:rPr>
        <w:t>اءيتِ</w:t>
      </w:r>
      <w:proofErr w:type="spellEnd"/>
      <w:r w:rsidR="00EE70A5" w:rsidRPr="00163983">
        <w:rPr>
          <w:rtl/>
        </w:rPr>
        <w:t>! فَيَأْتِي، وَلِعَبْدِيَ: افْعَلْ هذَا! فَيَفْعَلُ</w:t>
      </w:r>
      <w:r w:rsidRPr="00163983">
        <w:rPr>
          <w:rFonts w:hint="cs"/>
          <w:rtl/>
        </w:rPr>
        <w:t xml:space="preserve">.. </w:t>
      </w:r>
      <w:r w:rsidR="002B3984" w:rsidRPr="00163983">
        <w:rPr>
          <w:rtl/>
        </w:rPr>
        <w:t>فَلَمَّا سَمِعَ يَسُوعُ تَعَجَّبَ، وَقَالَ لِلَّذِينَ يَتْبَعُونَ: اَلْحَقَّ أَقُولُ لَكُمْ: لَمْ أَجِدْ وَلاَ فِي إِسْرَائِيلَ إِيمَانًا بِمِقْدَارِ هذَا!</w:t>
      </w:r>
      <w:r w:rsidR="002B3984" w:rsidRPr="00163983">
        <w:rPr>
          <w:rFonts w:hint="cs"/>
          <w:rtl/>
        </w:rPr>
        <w:t xml:space="preserve">" </w:t>
      </w:r>
      <w:r w:rsidRPr="00163983">
        <w:rPr>
          <w:rFonts w:hint="cs"/>
          <w:rtl/>
        </w:rPr>
        <w:t xml:space="preserve">(مت8: 5-10). وكأنه يقول لهم كفاكم كبرياء واعتزازًا </w:t>
      </w:r>
      <w:proofErr w:type="spellStart"/>
      <w:r w:rsidRPr="00163983">
        <w:rPr>
          <w:rFonts w:hint="cs"/>
          <w:rtl/>
        </w:rPr>
        <w:t>بعنصريتكم</w:t>
      </w:r>
      <w:proofErr w:type="spellEnd"/>
      <w:r w:rsidRPr="00163983">
        <w:rPr>
          <w:rFonts w:hint="cs"/>
          <w:rtl/>
        </w:rPr>
        <w:t xml:space="preserve">. هل تظنون أنفسكم أفضل من الأمم؟ إني لم أجد في إسرائيل كله إيمانًا بمقدار إيمان هذا القائد الأممي! وأكمل السيد توبيخه لهم بقوله: </w:t>
      </w:r>
      <w:r w:rsidR="00116CAF" w:rsidRPr="00163983">
        <w:rPr>
          <w:rFonts w:hint="cs"/>
          <w:rtl/>
        </w:rPr>
        <w:t>"</w:t>
      </w:r>
      <w:r w:rsidR="000705AF" w:rsidRPr="00163983">
        <w:rPr>
          <w:rtl/>
        </w:rPr>
        <w:t>وَأَقُولُ لَكُمْ: إِنَّ كَثِيرِينَ سَيَأْتُونَ مِنَ الْمَشَارِقِ وَالْمَغَارِب وَيَتَّكِئُونَ مَعَ إِبْرَاهِيمَ وَإِسْحَاقَ وَيَعْقُوبَ فِي مَلَكُوتِ السَّمَاوَاتِ</w:t>
      </w:r>
      <w:r w:rsidRPr="00163983">
        <w:rPr>
          <w:rFonts w:hint="cs"/>
          <w:rtl/>
        </w:rPr>
        <w:t xml:space="preserve">. </w:t>
      </w:r>
      <w:r w:rsidR="000D42F3" w:rsidRPr="00163983">
        <w:rPr>
          <w:rtl/>
        </w:rPr>
        <w:t>وَأَمَّا بَنُو الْمَلَكُوتِ</w:t>
      </w:r>
      <w:r w:rsidR="000D42F3" w:rsidRPr="00163983">
        <w:rPr>
          <w:rFonts w:hint="cs"/>
          <w:rtl/>
        </w:rPr>
        <w:t xml:space="preserve"> (اليهود)</w:t>
      </w:r>
      <w:r w:rsidR="000D42F3" w:rsidRPr="00163983">
        <w:rPr>
          <w:rtl/>
        </w:rPr>
        <w:t xml:space="preserve"> فَيُطْرَحُونَ إِلَى الظُّلْمَةِ الْخَارِجِيَّةِ. هُنَاكَ يَكُونُ الْبُكَاءُ وَصَرِيرُ الأَسْنَانِ</w:t>
      </w:r>
      <w:r w:rsidR="00116CAF" w:rsidRPr="00163983">
        <w:rPr>
          <w:rFonts w:hint="cs"/>
          <w:rtl/>
        </w:rPr>
        <w:t>"</w:t>
      </w:r>
      <w:r w:rsidRPr="00163983">
        <w:rPr>
          <w:rFonts w:hint="cs"/>
          <w:rtl/>
        </w:rPr>
        <w:t xml:space="preserve"> (متى8: 11، 12). </w:t>
      </w:r>
    </w:p>
    <w:p w14:paraId="5DCE8003" w14:textId="0B400642" w:rsidR="005171CD" w:rsidRPr="00163983" w:rsidRDefault="005171CD" w:rsidP="00827108">
      <w:pPr>
        <w:rPr>
          <w:rtl/>
        </w:rPr>
      </w:pPr>
      <w:r w:rsidRPr="00163983">
        <w:rPr>
          <w:rFonts w:hint="cs"/>
          <w:rtl/>
        </w:rPr>
        <w:lastRenderedPageBreak/>
        <w:t>ولما ر</w:t>
      </w:r>
      <w:r w:rsidR="0097568C" w:rsidRPr="00163983">
        <w:rPr>
          <w:rFonts w:hint="cs"/>
          <w:rtl/>
        </w:rPr>
        <w:t>أى</w:t>
      </w:r>
      <w:r w:rsidRPr="00163983">
        <w:rPr>
          <w:rFonts w:hint="cs"/>
          <w:rtl/>
        </w:rPr>
        <w:t xml:space="preserve"> احتقارهم للعشارين، قص عليهم مثل الفريسي والعشار. والفريسي هو رجل يهودي متمسك متكبر. والعشار في نظره رجل سارق ظالم. قال لهم السيد المسيح </w:t>
      </w:r>
      <w:r w:rsidR="0097568C" w:rsidRPr="00163983">
        <w:rPr>
          <w:rFonts w:hint="cs"/>
          <w:rtl/>
        </w:rPr>
        <w:t>إ</w:t>
      </w:r>
      <w:r w:rsidRPr="00163983">
        <w:rPr>
          <w:rFonts w:hint="cs"/>
          <w:rtl/>
        </w:rPr>
        <w:t xml:space="preserve">ن اثنين دخلا إلى الهيكل ليصليا: </w:t>
      </w:r>
      <w:r w:rsidR="0097568C" w:rsidRPr="00163983">
        <w:rPr>
          <w:rFonts w:hint="cs"/>
          <w:rtl/>
        </w:rPr>
        <w:t>"</w:t>
      </w:r>
      <w:r w:rsidRPr="00163983">
        <w:rPr>
          <w:rFonts w:hint="cs"/>
          <w:rtl/>
        </w:rPr>
        <w:t>إحداهما فريسي وال</w:t>
      </w:r>
      <w:r w:rsidR="00CD45CC" w:rsidRPr="00163983">
        <w:rPr>
          <w:rFonts w:hint="cs"/>
          <w:rtl/>
        </w:rPr>
        <w:t>آ</w:t>
      </w:r>
      <w:r w:rsidRPr="00163983">
        <w:rPr>
          <w:rFonts w:hint="cs"/>
          <w:rtl/>
        </w:rPr>
        <w:t>خر عشار. أما الفريسي فوقف في كبرياء وقال</w:t>
      </w:r>
      <w:r w:rsidR="00CD45CC" w:rsidRPr="00163983">
        <w:rPr>
          <w:rFonts w:hint="cs"/>
          <w:rtl/>
        </w:rPr>
        <w:t xml:space="preserve">: </w:t>
      </w:r>
      <w:r w:rsidR="00CD45CC" w:rsidRPr="00163983">
        <w:rPr>
          <w:rtl/>
        </w:rPr>
        <w:t>أَشْكُرُكَ أَنِّي لَسْتُ مِثْلَ بَاقِي النَّاسِ الْخَاطِفِينَ الظَّالِمِينَ الزُّنَاةِ، وَلاَ مِثْلَ هذَا الْعَشَّارِ</w:t>
      </w:r>
      <w:r w:rsidRPr="00163983">
        <w:rPr>
          <w:rFonts w:hint="cs"/>
          <w:rtl/>
        </w:rPr>
        <w:t xml:space="preserve">. أما العشار فوقف في انسحاق قلب، لا يجرؤ أن يرفع عينه إلى السماء. </w:t>
      </w:r>
      <w:r w:rsidR="009A57B7" w:rsidRPr="00163983">
        <w:rPr>
          <w:rtl/>
        </w:rPr>
        <w:t>قَرَعَ عَلَى صَدْرِهِ قَائِلاً: اللّهُمَّ ارْحَمْنِي، أَنَا الْخَاطِئَ</w:t>
      </w:r>
      <w:r w:rsidRPr="00163983">
        <w:rPr>
          <w:rFonts w:hint="cs"/>
          <w:rtl/>
        </w:rPr>
        <w:t xml:space="preserve">، </w:t>
      </w:r>
      <w:r w:rsidR="009A57B7" w:rsidRPr="00163983">
        <w:rPr>
          <w:rtl/>
        </w:rPr>
        <w:t>إِنَّ هذَا نَزَلَ إِلَى بَيْتِهِ مُبَرَّرًا دُونَ ذَاكَ</w:t>
      </w:r>
      <w:r w:rsidR="009A57B7" w:rsidRPr="00163983">
        <w:rPr>
          <w:rFonts w:hint="cs"/>
          <w:rtl/>
        </w:rPr>
        <w:t xml:space="preserve">" (لو18: </w:t>
      </w:r>
      <w:r w:rsidR="0067156B" w:rsidRPr="00163983">
        <w:rPr>
          <w:rFonts w:hint="cs"/>
          <w:rtl/>
        </w:rPr>
        <w:t>9-14)</w:t>
      </w:r>
      <w:r w:rsidR="009A57B7" w:rsidRPr="00163983">
        <w:rPr>
          <w:rFonts w:hint="cs"/>
          <w:rtl/>
        </w:rPr>
        <w:t>.</w:t>
      </w:r>
    </w:p>
    <w:p w14:paraId="05F500DC" w14:textId="1A386F9B" w:rsidR="005171CD" w:rsidRPr="00163983" w:rsidRDefault="005171CD" w:rsidP="00827108">
      <w:pPr>
        <w:rPr>
          <w:rtl/>
        </w:rPr>
      </w:pPr>
      <w:r w:rsidRPr="00163983">
        <w:rPr>
          <w:rFonts w:hint="cs"/>
          <w:rtl/>
        </w:rPr>
        <w:t>أراهم أن ذلك الفريسي المتكبر المفتخر بنفسه الذي يعتبر أنه أفضل من غيره، لا يمكن لمثل هذا أن تصل صلاته إلى الله. بينما قبلت صلاة العشار الخاطئ المنكسر القلب المتواض</w:t>
      </w:r>
      <w:r w:rsidR="00167CB1" w:rsidRPr="00163983">
        <w:rPr>
          <w:rFonts w:hint="cs"/>
          <w:rtl/>
        </w:rPr>
        <w:t>ع</w:t>
      </w:r>
      <w:r w:rsidRPr="00163983">
        <w:rPr>
          <w:rFonts w:hint="cs"/>
          <w:rtl/>
        </w:rPr>
        <w:t xml:space="preserve"> أمام الرب. كل هذا ليريهم أنه ليس بالعنصرية يخلص إنسان، لأنه يهودي! وإنما يخلص بالإيمان السليم والأعمال الصالحة. وبغير ذلك فيهوديته لا تنفعه شيئًا..</w:t>
      </w:r>
    </w:p>
    <w:p w14:paraId="232E9E10" w14:textId="7E951870" w:rsidR="005171CD" w:rsidRPr="00163983" w:rsidRDefault="005171CD" w:rsidP="00827108">
      <w:pPr>
        <w:rPr>
          <w:rtl/>
        </w:rPr>
      </w:pPr>
      <w:r w:rsidRPr="00163983">
        <w:rPr>
          <w:rFonts w:hint="cs"/>
          <w:rtl/>
        </w:rPr>
        <w:t>إن السيد المسيح لما رآهم متكبرين أخزاهم بحياته، إذ جاء إلى العالم فقير</w:t>
      </w:r>
      <w:r w:rsidR="003359AB" w:rsidRPr="00163983">
        <w:rPr>
          <w:rFonts w:hint="cs"/>
          <w:rtl/>
        </w:rPr>
        <w:t>ً</w:t>
      </w:r>
      <w:r w:rsidRPr="00163983">
        <w:rPr>
          <w:rFonts w:hint="cs"/>
          <w:rtl/>
        </w:rPr>
        <w:t xml:space="preserve">ا متواضعًا </w:t>
      </w:r>
      <w:proofErr w:type="spellStart"/>
      <w:r w:rsidRPr="00163983">
        <w:rPr>
          <w:rFonts w:hint="cs"/>
          <w:rtl/>
        </w:rPr>
        <w:t>آخدًا</w:t>
      </w:r>
      <w:proofErr w:type="spellEnd"/>
      <w:r w:rsidRPr="00163983">
        <w:rPr>
          <w:rFonts w:hint="cs"/>
          <w:rtl/>
        </w:rPr>
        <w:t xml:space="preserve"> شكل العبد..</w:t>
      </w:r>
    </w:p>
    <w:p w14:paraId="4E7290BF" w14:textId="4EF2BFF1" w:rsidR="005171CD" w:rsidRPr="00163983" w:rsidRDefault="005171CD" w:rsidP="00827108">
      <w:pPr>
        <w:rPr>
          <w:rtl/>
        </w:rPr>
      </w:pPr>
      <w:r w:rsidRPr="00163983">
        <w:rPr>
          <w:rFonts w:hint="cs"/>
          <w:rtl/>
        </w:rPr>
        <w:t>ولما رآهم مفتخرين بمدينتهم العظيمة أورشليم وبهيكل سليمان، تنبأ عن خراب أورشليم، كما تنبأ عن خراب الهيكل</w:t>
      </w:r>
      <w:r w:rsidR="0096221D" w:rsidRPr="00163983">
        <w:rPr>
          <w:rFonts w:hint="cs"/>
          <w:rtl/>
        </w:rPr>
        <w:t xml:space="preserve"> </w:t>
      </w:r>
      <w:r w:rsidRPr="00163983">
        <w:rPr>
          <w:rFonts w:hint="cs"/>
          <w:rtl/>
        </w:rPr>
        <w:t xml:space="preserve">(لو21). </w:t>
      </w:r>
    </w:p>
    <w:p w14:paraId="1C27CD6D" w14:textId="61ED319F" w:rsidR="004B0188" w:rsidRPr="00163983" w:rsidRDefault="005171CD" w:rsidP="00827108">
      <w:pPr>
        <w:rPr>
          <w:rtl/>
        </w:rPr>
      </w:pPr>
      <w:r w:rsidRPr="00163983">
        <w:rPr>
          <w:rFonts w:hint="cs"/>
          <w:rtl/>
        </w:rPr>
        <w:lastRenderedPageBreak/>
        <w:t>ولما رآهم مفتخرين بأنهم أصحاب الشريعة والناموس، وبخهم على أنهم أفسدوا الشريعة بتفسيرات وتقليدات آبائهم. وقال لهم</w:t>
      </w:r>
      <w:r w:rsidR="004B0188" w:rsidRPr="00163983">
        <w:rPr>
          <w:rFonts w:hint="cs"/>
          <w:rtl/>
        </w:rPr>
        <w:t>: "</w:t>
      </w:r>
      <w:r w:rsidR="004B0188" w:rsidRPr="00163983">
        <w:rPr>
          <w:rtl/>
        </w:rPr>
        <w:t xml:space="preserve"> لأَنَّكُمْ تُغْلِقُونَ مَلَكُوتَ السَّمَاوَاتِ قُدَّامَ النَّاسِ، فَلاَ تَدْخُلُونَ أَنْتُمْ وَلاَ تَدَعُونَ الدَّاخِلِينَ يَدْخُلُونَ</w:t>
      </w:r>
      <w:r w:rsidR="004B0188" w:rsidRPr="00163983">
        <w:rPr>
          <w:rFonts w:hint="cs"/>
          <w:rtl/>
        </w:rPr>
        <w:t>"</w:t>
      </w:r>
      <w:r w:rsidRPr="00163983">
        <w:rPr>
          <w:rFonts w:hint="cs"/>
          <w:rtl/>
        </w:rPr>
        <w:t xml:space="preserve"> (متى23).</w:t>
      </w:r>
    </w:p>
    <w:p w14:paraId="63958397" w14:textId="77777777" w:rsidR="004B0188" w:rsidRPr="00163983" w:rsidRDefault="004B0188" w:rsidP="00827108">
      <w:pPr>
        <w:bidi w:val="0"/>
        <w:rPr>
          <w:rtl/>
        </w:rPr>
      </w:pPr>
      <w:r w:rsidRPr="00163983">
        <w:rPr>
          <w:rtl/>
        </w:rPr>
        <w:br w:type="page"/>
      </w:r>
    </w:p>
    <w:p w14:paraId="5436E7F4" w14:textId="77777777" w:rsidR="00401A6C" w:rsidRDefault="00401A6C" w:rsidP="00827108">
      <w:pPr>
        <w:rPr>
          <w:rFonts w:ascii="Traditional Arabic" w:hAnsi="Traditional Arabic" w:cs="Traditional Arabic"/>
          <w:rtl/>
        </w:rPr>
      </w:pPr>
    </w:p>
    <w:p w14:paraId="344E874B" w14:textId="596D6ECE" w:rsidR="005171CD" w:rsidRPr="00401A6C" w:rsidRDefault="005171CD" w:rsidP="00827108">
      <w:pPr>
        <w:jc w:val="center"/>
        <w:rPr>
          <w:rFonts w:ascii="Traditional Arabic" w:hAnsi="Traditional Arabic" w:cs="Traditional Arabic"/>
          <w:b/>
          <w:bCs/>
          <w:sz w:val="72"/>
          <w:szCs w:val="72"/>
          <w:rtl/>
        </w:rPr>
      </w:pPr>
      <w:r w:rsidRPr="00401A6C">
        <w:rPr>
          <w:rFonts w:ascii="Traditional Arabic" w:hAnsi="Traditional Arabic" w:cs="Traditional Arabic" w:hint="cs"/>
          <w:b/>
          <w:bCs/>
          <w:sz w:val="72"/>
          <w:szCs w:val="72"/>
          <w:rtl/>
        </w:rPr>
        <w:t>رابعًا</w:t>
      </w:r>
      <w:r w:rsidR="00720C59" w:rsidRPr="00401A6C">
        <w:rPr>
          <w:rFonts w:ascii="Traditional Arabic" w:hAnsi="Traditional Arabic" w:cs="Traditional Arabic" w:hint="cs"/>
          <w:b/>
          <w:bCs/>
          <w:sz w:val="72"/>
          <w:szCs w:val="72"/>
          <w:rtl/>
        </w:rPr>
        <w:t xml:space="preserve">: </w:t>
      </w:r>
      <w:r w:rsidRPr="00401A6C">
        <w:rPr>
          <w:rFonts w:ascii="Traditional Arabic" w:hAnsi="Traditional Arabic" w:cs="Traditional Arabic" w:hint="cs"/>
          <w:b/>
          <w:bCs/>
          <w:sz w:val="72"/>
          <w:szCs w:val="72"/>
          <w:rtl/>
        </w:rPr>
        <w:t>فكرة المملكة</w:t>
      </w:r>
    </w:p>
    <w:p w14:paraId="43A90517" w14:textId="77777777" w:rsidR="005171CD" w:rsidRPr="00401A6C" w:rsidRDefault="005171CD" w:rsidP="00827108">
      <w:pPr>
        <w:rPr>
          <w:rFonts w:ascii="Traditional Arabic" w:hAnsi="Traditional Arabic" w:cs="Traditional Arabic"/>
          <w:b/>
          <w:bCs/>
          <w:sz w:val="40"/>
          <w:szCs w:val="40"/>
          <w:rtl/>
        </w:rPr>
      </w:pPr>
      <w:r w:rsidRPr="00401A6C">
        <w:rPr>
          <w:rFonts w:ascii="Traditional Arabic" w:hAnsi="Traditional Arabic" w:cs="Traditional Arabic" w:hint="cs"/>
          <w:b/>
          <w:bCs/>
          <w:sz w:val="40"/>
          <w:szCs w:val="40"/>
          <w:rtl/>
        </w:rPr>
        <w:t xml:space="preserve">1- الله يملك بنفسه. </w:t>
      </w:r>
    </w:p>
    <w:p w14:paraId="463509B7" w14:textId="77777777" w:rsidR="005171CD" w:rsidRPr="00401A6C" w:rsidRDefault="005171CD" w:rsidP="00827108">
      <w:pPr>
        <w:rPr>
          <w:rFonts w:ascii="Traditional Arabic" w:hAnsi="Traditional Arabic" w:cs="Traditional Arabic"/>
          <w:b/>
          <w:bCs/>
          <w:sz w:val="40"/>
          <w:szCs w:val="40"/>
          <w:rtl/>
        </w:rPr>
      </w:pPr>
      <w:r w:rsidRPr="00401A6C">
        <w:rPr>
          <w:rFonts w:ascii="Traditional Arabic" w:hAnsi="Traditional Arabic" w:cs="Traditional Arabic" w:hint="cs"/>
          <w:b/>
          <w:bCs/>
          <w:sz w:val="40"/>
          <w:szCs w:val="40"/>
          <w:rtl/>
        </w:rPr>
        <w:t xml:space="preserve">2- ممالك خاطئة انتهت بالفشل. </w:t>
      </w:r>
    </w:p>
    <w:p w14:paraId="7BC27A75" w14:textId="3024877E" w:rsidR="005171CD" w:rsidRPr="00401A6C" w:rsidRDefault="005171CD" w:rsidP="00827108">
      <w:pPr>
        <w:rPr>
          <w:rFonts w:ascii="Traditional Arabic" w:hAnsi="Traditional Arabic" w:cs="Traditional Arabic"/>
          <w:b/>
          <w:bCs/>
          <w:sz w:val="40"/>
          <w:szCs w:val="40"/>
          <w:rtl/>
        </w:rPr>
      </w:pPr>
      <w:r w:rsidRPr="00401A6C">
        <w:rPr>
          <w:rFonts w:ascii="Traditional Arabic" w:hAnsi="Traditional Arabic" w:cs="Traditional Arabic" w:hint="cs"/>
          <w:b/>
          <w:bCs/>
          <w:sz w:val="40"/>
          <w:szCs w:val="40"/>
          <w:rtl/>
        </w:rPr>
        <w:t>3- السيد المسيح يرفض الم</w:t>
      </w:r>
      <w:r w:rsidR="0045059E" w:rsidRPr="00401A6C">
        <w:rPr>
          <w:rFonts w:ascii="Traditional Arabic" w:hAnsi="Traditional Arabic" w:cs="Traditional Arabic" w:hint="cs"/>
          <w:b/>
          <w:bCs/>
          <w:sz w:val="40"/>
          <w:szCs w:val="40"/>
          <w:rtl/>
        </w:rPr>
        <w:t>ُ</w:t>
      </w:r>
      <w:r w:rsidRPr="00401A6C">
        <w:rPr>
          <w:rFonts w:ascii="Traditional Arabic" w:hAnsi="Traditional Arabic" w:cs="Traditional Arabic" w:hint="cs"/>
          <w:b/>
          <w:bCs/>
          <w:sz w:val="40"/>
          <w:szCs w:val="40"/>
          <w:rtl/>
        </w:rPr>
        <w:t>لك الأرضي.</w:t>
      </w:r>
    </w:p>
    <w:p w14:paraId="6EE0D78F" w14:textId="5149FA02" w:rsidR="001F230E" w:rsidRPr="00401A6C" w:rsidRDefault="005171CD" w:rsidP="00827108">
      <w:pPr>
        <w:rPr>
          <w:rFonts w:ascii="Traditional Arabic" w:hAnsi="Traditional Arabic" w:cs="Traditional Arabic"/>
          <w:b/>
          <w:bCs/>
          <w:sz w:val="40"/>
          <w:szCs w:val="40"/>
          <w:rtl/>
        </w:rPr>
      </w:pPr>
      <w:r w:rsidRPr="00401A6C">
        <w:rPr>
          <w:rFonts w:ascii="Traditional Arabic" w:hAnsi="Traditional Arabic" w:cs="Traditional Arabic" w:hint="cs"/>
          <w:b/>
          <w:bCs/>
          <w:sz w:val="40"/>
          <w:szCs w:val="40"/>
          <w:rtl/>
        </w:rPr>
        <w:t xml:space="preserve">4- </w:t>
      </w:r>
      <w:r w:rsidR="00B8069F" w:rsidRPr="00401A6C">
        <w:rPr>
          <w:rFonts w:ascii="Traditional Arabic" w:hAnsi="Traditional Arabic" w:cs="Traditional Arabic"/>
          <w:b/>
          <w:bCs/>
          <w:sz w:val="40"/>
          <w:szCs w:val="40"/>
          <w:rtl/>
        </w:rPr>
        <w:t>لا نعترف باليهودية ولا بمملكة لليهود</w:t>
      </w:r>
      <w:r w:rsidR="00B8069F" w:rsidRPr="00401A6C">
        <w:rPr>
          <w:rFonts w:ascii="Traditional Arabic" w:hAnsi="Traditional Arabic" w:cs="Traditional Arabic" w:hint="cs"/>
          <w:b/>
          <w:bCs/>
          <w:sz w:val="40"/>
          <w:szCs w:val="40"/>
          <w:rtl/>
        </w:rPr>
        <w:t>.</w:t>
      </w:r>
    </w:p>
    <w:p w14:paraId="1E0908E7" w14:textId="77777777" w:rsidR="001F230E" w:rsidRDefault="001F230E" w:rsidP="00827108">
      <w:pPr>
        <w:bidi w:val="0"/>
        <w:jc w:val="left"/>
        <w:rPr>
          <w:rtl/>
        </w:rPr>
      </w:pPr>
      <w:r>
        <w:rPr>
          <w:rtl/>
        </w:rPr>
        <w:br w:type="page"/>
      </w:r>
    </w:p>
    <w:p w14:paraId="42BA68EF" w14:textId="1BEE1F8B" w:rsidR="005171CD" w:rsidRPr="00163983" w:rsidRDefault="001F230E" w:rsidP="00827108">
      <w:pPr>
        <w:pStyle w:val="Heading1"/>
        <w:keepNext w:val="0"/>
        <w:keepLines w:val="0"/>
        <w:rPr>
          <w:rtl/>
        </w:rPr>
      </w:pPr>
      <w:bookmarkStart w:id="39" w:name="_Toc226476338"/>
      <w:r>
        <w:rPr>
          <w:rFonts w:hint="cs"/>
          <w:rtl/>
        </w:rPr>
        <w:lastRenderedPageBreak/>
        <w:t xml:space="preserve">رابعًا: </w:t>
      </w:r>
      <w:r w:rsidR="005171CD" w:rsidRPr="00163983">
        <w:rPr>
          <w:rFonts w:hint="cs"/>
          <w:rtl/>
        </w:rPr>
        <w:t>فكرة المملكة</w:t>
      </w:r>
      <w:bookmarkEnd w:id="39"/>
    </w:p>
    <w:p w14:paraId="04586687" w14:textId="77777777" w:rsidR="005171CD" w:rsidRPr="00163983" w:rsidRDefault="005171CD" w:rsidP="00827108">
      <w:pPr>
        <w:rPr>
          <w:rtl/>
        </w:rPr>
      </w:pPr>
      <w:r w:rsidRPr="00163983">
        <w:rPr>
          <w:rFonts w:hint="cs"/>
          <w:rtl/>
        </w:rPr>
        <w:t>أريد أن أقول لكم كلمة بسيطة عن فكرة المملكة، هل يوجد شيء اسمه مملكة اليهود؟ ما رأي المسيحية في تلك المملكة.</w:t>
      </w:r>
    </w:p>
    <w:p w14:paraId="4E620A61" w14:textId="77777777" w:rsidR="005171CD" w:rsidRPr="00163983" w:rsidRDefault="005171CD" w:rsidP="00827108">
      <w:pPr>
        <w:rPr>
          <w:rtl/>
        </w:rPr>
      </w:pPr>
      <w:r w:rsidRPr="00163983">
        <w:rPr>
          <w:rFonts w:hint="cs"/>
          <w:rtl/>
        </w:rPr>
        <w:t xml:space="preserve">حقًا، قد تكونت ممالك لليهود في العهد القديم. ولكن ماذا كانت صفات المملكة وشخصيتها وقتذاك؟ </w:t>
      </w:r>
    </w:p>
    <w:p w14:paraId="22351411" w14:textId="68F3E12A" w:rsidR="005171CD" w:rsidRPr="00163983" w:rsidRDefault="005171CD" w:rsidP="00827108">
      <w:pPr>
        <w:pStyle w:val="Heading3"/>
        <w:keepNext w:val="0"/>
        <w:keepLines w:val="0"/>
        <w:rPr>
          <w:rtl/>
        </w:rPr>
      </w:pPr>
      <w:bookmarkStart w:id="40" w:name="_Toc226476339"/>
      <w:r w:rsidRPr="00163983">
        <w:rPr>
          <w:rFonts w:hint="cs"/>
          <w:rtl/>
        </w:rPr>
        <w:t>1- الله يملك بنفسه</w:t>
      </w:r>
      <w:bookmarkEnd w:id="40"/>
    </w:p>
    <w:p w14:paraId="694F8812" w14:textId="355B7046" w:rsidR="005171CD" w:rsidRPr="00163983" w:rsidRDefault="005171CD" w:rsidP="00827108">
      <w:pPr>
        <w:rPr>
          <w:rtl/>
        </w:rPr>
      </w:pPr>
      <w:r w:rsidRPr="00163983">
        <w:rPr>
          <w:rFonts w:hint="cs"/>
          <w:rtl/>
        </w:rPr>
        <w:t>كان الله في بادئ الأمر يحكم الشعب بنفسه. إما مباشرة وإما عن طريق أنبيائه. كان يرشدهم في طريق الخير، يدبر أمورهم ويوجه تحركاتهم. وعندما دعاهم إليه، قال لهم</w:t>
      </w:r>
      <w:r w:rsidR="00440D22" w:rsidRPr="00163983">
        <w:rPr>
          <w:rFonts w:hint="cs"/>
          <w:rtl/>
        </w:rPr>
        <w:t>: "</w:t>
      </w:r>
      <w:r w:rsidR="00440D22" w:rsidRPr="00163983">
        <w:rPr>
          <w:rtl/>
        </w:rPr>
        <w:t>وَأَنْتُمْ تَكُونُونَ لِي مَمْلَكَةَ كَهَنَةٍ وَأُمَّةً مُقَدَّسَةً</w:t>
      </w:r>
      <w:r w:rsidR="00440D22" w:rsidRPr="00163983">
        <w:rPr>
          <w:rFonts w:hint="cs"/>
          <w:rtl/>
        </w:rPr>
        <w:t xml:space="preserve">" </w:t>
      </w:r>
      <w:r w:rsidRPr="00163983">
        <w:rPr>
          <w:rFonts w:hint="cs"/>
          <w:rtl/>
        </w:rPr>
        <w:t xml:space="preserve">(خر19: 6). </w:t>
      </w:r>
    </w:p>
    <w:p w14:paraId="2B2407B6" w14:textId="06679665" w:rsidR="005171CD" w:rsidRPr="00163983" w:rsidRDefault="005171CD" w:rsidP="00827108">
      <w:pPr>
        <w:rPr>
          <w:rtl/>
        </w:rPr>
      </w:pPr>
      <w:r w:rsidRPr="00163983">
        <w:rPr>
          <w:rFonts w:hint="cs"/>
          <w:rtl/>
        </w:rPr>
        <w:t xml:space="preserve">هذه المملكة لا يقبل فيها الله معونات من سائر الأمم الأخرى، ولا </w:t>
      </w:r>
      <w:proofErr w:type="spellStart"/>
      <w:r w:rsidRPr="00163983">
        <w:rPr>
          <w:rFonts w:hint="cs"/>
          <w:rtl/>
        </w:rPr>
        <w:t>محالفات</w:t>
      </w:r>
      <w:proofErr w:type="spellEnd"/>
      <w:r w:rsidRPr="00163983">
        <w:rPr>
          <w:rFonts w:hint="cs"/>
          <w:rtl/>
        </w:rPr>
        <w:t xml:space="preserve"> عسكرية أو اقتصادية. وكانت مملكة مقدسة تنفذ وصاياه، يحكمها عن طريق </w:t>
      </w:r>
      <w:r w:rsidR="008A60E0" w:rsidRPr="00163983">
        <w:rPr>
          <w:rFonts w:hint="cs"/>
          <w:rtl/>
        </w:rPr>
        <w:t>أنبيائه</w:t>
      </w:r>
      <w:r w:rsidRPr="00163983">
        <w:rPr>
          <w:rFonts w:hint="cs"/>
          <w:rtl/>
        </w:rPr>
        <w:t xml:space="preserve">، لذلك كان الله الحاكم هو نفسه نبي الله، بما يتلقاه من أوامر من الله مباشرة. </w:t>
      </w:r>
    </w:p>
    <w:p w14:paraId="20489D8C" w14:textId="1D41E8D5" w:rsidR="005171CD" w:rsidRPr="00163983" w:rsidRDefault="005171CD" w:rsidP="00827108">
      <w:pPr>
        <w:rPr>
          <w:rtl/>
        </w:rPr>
      </w:pPr>
      <w:r w:rsidRPr="00163983">
        <w:rPr>
          <w:rFonts w:hint="cs"/>
          <w:rtl/>
        </w:rPr>
        <w:lastRenderedPageBreak/>
        <w:t>كان موسى يحكم هذا الشعب، هو الحاكم وهو النبي، وهكذا كان يشوع حاكمًا ونبيًا. وهكذا كان القضاة حكامًا ونوابًا بالله على الأرض.. وسار الأمر على هذا الوضع زمنًا. ثم حدث انقلاب، فماذا كان ذلك الانقلاب؟</w:t>
      </w:r>
    </w:p>
    <w:p w14:paraId="1CD0C1D4" w14:textId="6DFA722A" w:rsidR="005171CD" w:rsidRPr="00163983" w:rsidRDefault="005171CD" w:rsidP="00827108">
      <w:pPr>
        <w:pStyle w:val="Heading3"/>
        <w:keepNext w:val="0"/>
        <w:keepLines w:val="0"/>
        <w:rPr>
          <w:rtl/>
        </w:rPr>
      </w:pPr>
      <w:bookmarkStart w:id="41" w:name="_Toc226476340"/>
      <w:r w:rsidRPr="00163983">
        <w:rPr>
          <w:rFonts w:hint="cs"/>
          <w:rtl/>
        </w:rPr>
        <w:t>2- ممالك خاطئة انتهت بالفشل؟</w:t>
      </w:r>
      <w:bookmarkEnd w:id="41"/>
    </w:p>
    <w:p w14:paraId="0FA89DD0" w14:textId="42B14E8A" w:rsidR="005171CD" w:rsidRPr="00163983" w:rsidRDefault="005171CD" w:rsidP="00827108">
      <w:pPr>
        <w:rPr>
          <w:rtl/>
        </w:rPr>
      </w:pPr>
      <w:r w:rsidRPr="00163983">
        <w:rPr>
          <w:rFonts w:hint="cs"/>
          <w:rtl/>
        </w:rPr>
        <w:t>ثم أت</w:t>
      </w:r>
      <w:r w:rsidR="00E90348" w:rsidRPr="00163983">
        <w:rPr>
          <w:rFonts w:hint="cs"/>
          <w:rtl/>
        </w:rPr>
        <w:t>ى</w:t>
      </w:r>
      <w:r w:rsidRPr="00163983">
        <w:rPr>
          <w:rFonts w:hint="cs"/>
          <w:rtl/>
        </w:rPr>
        <w:t xml:space="preserve"> الشعب يطلبون من صموئيل النبي أن يقيم لهم ملكًا مثل سائر الشعوب. وكانت رغبة فيها انف</w:t>
      </w:r>
      <w:r w:rsidR="00E83F20" w:rsidRPr="00163983">
        <w:rPr>
          <w:rFonts w:hint="cs"/>
          <w:rtl/>
        </w:rPr>
        <w:t>ص</w:t>
      </w:r>
      <w:r w:rsidRPr="00163983">
        <w:rPr>
          <w:rFonts w:hint="cs"/>
          <w:rtl/>
        </w:rPr>
        <w:t>ال عن حكم الله المباشر، وتقليد للأمم الأخرى، ومظهرية من المجد الباطل. فاستاء صموئيل، وأخبر الله بالأمر، فأجابه الرب</w:t>
      </w:r>
      <w:r w:rsidR="00746B53" w:rsidRPr="00163983">
        <w:rPr>
          <w:rFonts w:hint="cs"/>
          <w:rtl/>
        </w:rPr>
        <w:t>: "</w:t>
      </w:r>
      <w:r w:rsidR="00746B53" w:rsidRPr="00163983">
        <w:rPr>
          <w:rtl/>
        </w:rPr>
        <w:t>لأَنَّهُمْ لَمْ يَرْفُضُوكَ أَنْتَ بَلْ إِيَّايَ رَفَضُوا حَتَّى لاَ أَمْلِكَ عَلَيْهِمْ</w:t>
      </w:r>
      <w:r w:rsidR="00746B53" w:rsidRPr="00163983">
        <w:rPr>
          <w:rFonts w:hint="cs"/>
          <w:rtl/>
        </w:rPr>
        <w:t>" (1صم8: 7)</w:t>
      </w:r>
      <w:r w:rsidRPr="00163983">
        <w:rPr>
          <w:rFonts w:hint="cs"/>
          <w:rtl/>
        </w:rPr>
        <w:t xml:space="preserve">! وشرح لهم النبي مساوئ الفكرة، </w:t>
      </w:r>
      <w:r w:rsidR="00FE60E3" w:rsidRPr="00163983">
        <w:rPr>
          <w:rFonts w:hint="cs"/>
          <w:rtl/>
        </w:rPr>
        <w:t>"</w:t>
      </w:r>
      <w:r w:rsidR="00FE60E3" w:rsidRPr="00163983">
        <w:rPr>
          <w:rtl/>
        </w:rPr>
        <w:t>فَأَبَى الشَّعْبُ أَنْ يَسْمَعُوا لِصَوْتِ صَمُوئِيلَ، وَقَالُوا</w:t>
      </w:r>
      <w:r w:rsidRPr="00163983">
        <w:rPr>
          <w:rFonts w:hint="cs"/>
          <w:rtl/>
        </w:rPr>
        <w:t xml:space="preserve">: </w:t>
      </w:r>
      <w:r w:rsidR="00FE23D1" w:rsidRPr="00163983">
        <w:rPr>
          <w:rtl/>
        </w:rPr>
        <w:t>لاَ بَلْ يَكُونُ عَلَيْنَا مَلِكٌ</w:t>
      </w:r>
      <w:r w:rsidRPr="00163983">
        <w:rPr>
          <w:rFonts w:hint="cs"/>
          <w:rtl/>
        </w:rPr>
        <w:t xml:space="preserve">، </w:t>
      </w:r>
      <w:r w:rsidR="00FE60E3" w:rsidRPr="00163983">
        <w:rPr>
          <w:rtl/>
        </w:rPr>
        <w:t>وَيَخْرُجُ أَمَامَنَا وَيُحَارِبُ حُرُوبَنَا</w:t>
      </w:r>
      <w:r w:rsidR="00FE60E3" w:rsidRPr="00163983">
        <w:rPr>
          <w:rFonts w:hint="cs"/>
          <w:rtl/>
        </w:rPr>
        <w:t xml:space="preserve">" </w:t>
      </w:r>
      <w:r w:rsidRPr="00163983">
        <w:rPr>
          <w:rFonts w:hint="cs"/>
          <w:rtl/>
        </w:rPr>
        <w:t>(</w:t>
      </w:r>
      <w:r w:rsidR="00FE23D1" w:rsidRPr="00163983">
        <w:rPr>
          <w:rFonts w:hint="cs"/>
          <w:rtl/>
        </w:rPr>
        <w:t>1</w:t>
      </w:r>
      <w:r w:rsidRPr="00163983">
        <w:rPr>
          <w:rFonts w:hint="cs"/>
          <w:rtl/>
        </w:rPr>
        <w:t xml:space="preserve">صم8: 5-22). </w:t>
      </w:r>
    </w:p>
    <w:p w14:paraId="52BAE617" w14:textId="4EEAE1AA" w:rsidR="005171CD" w:rsidRPr="00163983" w:rsidRDefault="005171CD" w:rsidP="00827108">
      <w:pPr>
        <w:rPr>
          <w:rtl/>
        </w:rPr>
      </w:pPr>
      <w:r w:rsidRPr="00163983">
        <w:rPr>
          <w:rFonts w:hint="cs"/>
          <w:rtl/>
        </w:rPr>
        <w:t>إذ</w:t>
      </w:r>
      <w:r w:rsidR="00054F44" w:rsidRPr="00163983">
        <w:rPr>
          <w:rFonts w:hint="cs"/>
          <w:rtl/>
        </w:rPr>
        <w:t>ًا</w:t>
      </w:r>
      <w:r w:rsidRPr="00163983">
        <w:rPr>
          <w:rFonts w:hint="cs"/>
          <w:rtl/>
        </w:rPr>
        <w:t xml:space="preserve"> بدأت فكرة المملكة كف</w:t>
      </w:r>
      <w:r w:rsidR="00A30EC9" w:rsidRPr="00163983">
        <w:rPr>
          <w:rFonts w:hint="cs"/>
          <w:rtl/>
        </w:rPr>
        <w:t>ك</w:t>
      </w:r>
      <w:r w:rsidRPr="00163983">
        <w:rPr>
          <w:rFonts w:hint="cs"/>
          <w:rtl/>
        </w:rPr>
        <w:t xml:space="preserve">رة خاطئة، كتمرد على حكم الله ورفض له. وكانت مجرد تقليد للأمم. </w:t>
      </w:r>
    </w:p>
    <w:p w14:paraId="6719DCAA" w14:textId="63F45EE3" w:rsidR="005171CD" w:rsidRPr="00163983" w:rsidRDefault="005171CD" w:rsidP="00827108">
      <w:pPr>
        <w:rPr>
          <w:rtl/>
        </w:rPr>
      </w:pPr>
      <w:r w:rsidRPr="00163983">
        <w:rPr>
          <w:rFonts w:hint="cs"/>
          <w:rtl/>
        </w:rPr>
        <w:t>على أن الله نفذ لهم فكرتهم، وأق</w:t>
      </w:r>
      <w:r w:rsidR="00A30EC9" w:rsidRPr="00163983">
        <w:rPr>
          <w:rFonts w:hint="cs"/>
          <w:rtl/>
        </w:rPr>
        <w:t>ا</w:t>
      </w:r>
      <w:r w:rsidRPr="00163983">
        <w:rPr>
          <w:rFonts w:hint="cs"/>
          <w:rtl/>
        </w:rPr>
        <w:t>م لهم ملكًا. وكحل متوسط، احتفظ الله بإجرا</w:t>
      </w:r>
      <w:r w:rsidR="00A30EC9" w:rsidRPr="00163983">
        <w:rPr>
          <w:rFonts w:hint="cs"/>
          <w:rtl/>
        </w:rPr>
        <w:t>ءي</w:t>
      </w:r>
      <w:r w:rsidRPr="00163983">
        <w:rPr>
          <w:rFonts w:hint="cs"/>
          <w:rtl/>
        </w:rPr>
        <w:t xml:space="preserve">ن احتياطيين لحفظ المملكة من الانحراف. أولهما أن يقام الملوك باختيار من الله، وثانيهما أن يحكموا طبقًا لشريعته ووصاياه. وهكذا يكون تحت إشرافه. </w:t>
      </w:r>
    </w:p>
    <w:p w14:paraId="5B996E86" w14:textId="579C84ED" w:rsidR="005171CD" w:rsidRPr="00163983" w:rsidRDefault="005171CD" w:rsidP="00827108">
      <w:pPr>
        <w:rPr>
          <w:rtl/>
        </w:rPr>
      </w:pPr>
      <w:r w:rsidRPr="00163983">
        <w:rPr>
          <w:rFonts w:hint="cs"/>
          <w:rtl/>
        </w:rPr>
        <w:lastRenderedPageBreak/>
        <w:t>هذان الأمران يوضحهما سفر التثنية إذ يقول فيه الرب لإسرائيل</w:t>
      </w:r>
      <w:r w:rsidR="0019795E" w:rsidRPr="00163983">
        <w:rPr>
          <w:rFonts w:hint="cs"/>
          <w:rtl/>
        </w:rPr>
        <w:t>: "</w:t>
      </w:r>
      <w:r w:rsidR="006340B1" w:rsidRPr="00163983">
        <w:rPr>
          <w:rtl/>
        </w:rPr>
        <w:t>مَتَى أَتَيْتَ إِلَى الأَرْضِ الَّتِي يُعْطِيكَ الرَّبُّ إِلهُكَ، وَامْتَلَكْتَهَا وَسَكَنْتَ فِيهَا، فَإِنْ قُلْتَ: أَجْعَلُ عَلَيَّ مَلِكًا كَجَمِيعِ الأُمَمِ الَّذِينَ حَوْلِي</w:t>
      </w:r>
      <w:r w:rsidRPr="00163983">
        <w:rPr>
          <w:rFonts w:hint="cs"/>
          <w:rtl/>
        </w:rPr>
        <w:t xml:space="preserve"> </w:t>
      </w:r>
      <w:r w:rsidR="006340B1" w:rsidRPr="00163983">
        <w:rPr>
          <w:rtl/>
        </w:rPr>
        <w:t>فَإِنَّكَ تَجْعَلُ عَلَيْكَ مَلِكًا الَّذِي يَخْتَارُهُ الرَّبُّ إِلهُكَ</w:t>
      </w:r>
      <w:r w:rsidR="0019795E" w:rsidRPr="00163983">
        <w:rPr>
          <w:rFonts w:hint="cs"/>
          <w:rtl/>
        </w:rPr>
        <w:t>"</w:t>
      </w:r>
      <w:r w:rsidRPr="00163983">
        <w:rPr>
          <w:rFonts w:hint="cs"/>
          <w:rtl/>
        </w:rPr>
        <w:t xml:space="preserve"> (تث17: 14، 15). </w:t>
      </w:r>
    </w:p>
    <w:p w14:paraId="2831E545" w14:textId="3DC22E77" w:rsidR="005171CD" w:rsidRPr="00163983" w:rsidRDefault="0019795E" w:rsidP="00827108">
      <w:pPr>
        <w:rPr>
          <w:rtl/>
        </w:rPr>
      </w:pPr>
      <w:r w:rsidRPr="00163983">
        <w:rPr>
          <w:rFonts w:hint="cs"/>
          <w:rtl/>
        </w:rPr>
        <w:t>"</w:t>
      </w:r>
      <w:r w:rsidR="006340B1" w:rsidRPr="00163983">
        <w:rPr>
          <w:rtl/>
        </w:rPr>
        <w:t>وَعِنْدَمَا يَجْلِسُ عَلَى كُرْسِيِّ مَمْلَكَتِهِ، يَكْتُبُ لِنَفْسِهِ نُسْخَةً مِنْ هذِهِ الشَّرِيعَةِ فِي كِتَابٍ مِنْ عِنْدِ الْكَهَنَةِ اللاَّوِيِّينَ</w:t>
      </w:r>
      <w:r w:rsidR="005171CD" w:rsidRPr="00163983">
        <w:rPr>
          <w:rFonts w:hint="cs"/>
          <w:rtl/>
        </w:rPr>
        <w:t xml:space="preserve">. </w:t>
      </w:r>
      <w:r w:rsidR="00346609" w:rsidRPr="00163983">
        <w:rPr>
          <w:rtl/>
        </w:rPr>
        <w:t>فَتَكُونُ مَعَهُ، وَيَقْرَأُ فِيهَا كُلَّ أَيَّامِ حَيَاتِهِ، لِكَيْ يَتَعَلَّمَ أَنْ يَتَّقِيَ الرَّبَّ إِلهَهُ</w:t>
      </w:r>
      <w:r w:rsidR="00346609" w:rsidRPr="00163983">
        <w:rPr>
          <w:rFonts w:hint="cs"/>
          <w:rtl/>
        </w:rPr>
        <w:t>"</w:t>
      </w:r>
      <w:r w:rsidR="005171CD" w:rsidRPr="00163983">
        <w:rPr>
          <w:rFonts w:hint="cs"/>
          <w:rtl/>
        </w:rPr>
        <w:t xml:space="preserve"> (ثت17: </w:t>
      </w:r>
      <w:r w:rsidR="00346609" w:rsidRPr="00163983">
        <w:rPr>
          <w:rFonts w:hint="cs"/>
          <w:rtl/>
        </w:rPr>
        <w:t>18، 19</w:t>
      </w:r>
      <w:r w:rsidR="005171CD" w:rsidRPr="00163983">
        <w:rPr>
          <w:rFonts w:hint="cs"/>
          <w:rtl/>
        </w:rPr>
        <w:t>).</w:t>
      </w:r>
    </w:p>
    <w:p w14:paraId="1D3552B3" w14:textId="72421C69" w:rsidR="005171CD" w:rsidRPr="00163983" w:rsidRDefault="005171CD" w:rsidP="00827108">
      <w:pPr>
        <w:rPr>
          <w:rtl/>
        </w:rPr>
      </w:pPr>
      <w:r w:rsidRPr="00163983">
        <w:rPr>
          <w:rFonts w:hint="cs"/>
          <w:rtl/>
        </w:rPr>
        <w:t>هذه الأوامر نفذت أولًا ثم تجاهلها الملوك والناس. فالملكان الأولان</w:t>
      </w:r>
      <w:r w:rsidR="00752D2D" w:rsidRPr="00163983">
        <w:rPr>
          <w:rFonts w:hint="cs"/>
          <w:rtl/>
        </w:rPr>
        <w:t xml:space="preserve"> </w:t>
      </w:r>
      <w:r w:rsidRPr="00163983">
        <w:rPr>
          <w:rFonts w:hint="cs"/>
          <w:rtl/>
        </w:rPr>
        <w:t>(شاو</w:t>
      </w:r>
      <w:r w:rsidR="00752D2D" w:rsidRPr="00163983">
        <w:rPr>
          <w:rFonts w:hint="cs"/>
          <w:rtl/>
        </w:rPr>
        <w:t>ل</w:t>
      </w:r>
      <w:r w:rsidRPr="00163983">
        <w:rPr>
          <w:rFonts w:hint="cs"/>
          <w:rtl/>
        </w:rPr>
        <w:t xml:space="preserve"> وداود) مسحهما صموئيل بأمر الرب. ثم صار الملك بالوراثة في مملكة يهوذا من نسل داود حسب وعد الله. أما في مملكة إسرائيل، فباستثناء </w:t>
      </w:r>
      <w:proofErr w:type="spellStart"/>
      <w:r w:rsidRPr="00163983">
        <w:rPr>
          <w:rFonts w:hint="cs"/>
          <w:rtl/>
        </w:rPr>
        <w:t>يربعام</w:t>
      </w:r>
      <w:proofErr w:type="spellEnd"/>
      <w:r w:rsidRPr="00163983">
        <w:rPr>
          <w:rFonts w:hint="cs"/>
          <w:rtl/>
        </w:rPr>
        <w:t xml:space="preserve"> وياهو، نجد أن القاعدة الأولى قد كسرت، وصار الملوك يقامون بغير اختيار الله، وبغير مسح الأنبياء لهم.</w:t>
      </w:r>
    </w:p>
    <w:p w14:paraId="21B24D35" w14:textId="79C0B87B" w:rsidR="005171CD" w:rsidRPr="00163983" w:rsidRDefault="005171CD" w:rsidP="00827108">
      <w:pPr>
        <w:rPr>
          <w:rtl/>
        </w:rPr>
      </w:pPr>
      <w:r w:rsidRPr="00163983">
        <w:rPr>
          <w:rFonts w:hint="cs"/>
          <w:rtl/>
        </w:rPr>
        <w:t>وقد غضب الله لكسر هذه القا</w:t>
      </w:r>
      <w:r w:rsidR="003F0E52" w:rsidRPr="00163983">
        <w:rPr>
          <w:rFonts w:hint="cs"/>
          <w:rtl/>
        </w:rPr>
        <w:t>ع</w:t>
      </w:r>
      <w:r w:rsidRPr="00163983">
        <w:rPr>
          <w:rFonts w:hint="cs"/>
          <w:rtl/>
        </w:rPr>
        <w:t>دة. فقال في سفر هوشع النبي</w:t>
      </w:r>
      <w:r w:rsidR="003F0E52" w:rsidRPr="00163983">
        <w:rPr>
          <w:rFonts w:hint="cs"/>
          <w:rtl/>
        </w:rPr>
        <w:t>: "</w:t>
      </w:r>
      <w:r w:rsidR="00C757D3" w:rsidRPr="00163983">
        <w:rPr>
          <w:rtl/>
        </w:rPr>
        <w:t>قَدْ كَرِهَ إِسْرَائِيلُ الصَّلاَحَ فَيَتْبَعُهُ الْعَدُوُّ</w:t>
      </w:r>
      <w:r w:rsidRPr="00163983">
        <w:rPr>
          <w:rFonts w:hint="cs"/>
          <w:rtl/>
        </w:rPr>
        <w:t xml:space="preserve">. </w:t>
      </w:r>
      <w:r w:rsidR="00C757D3" w:rsidRPr="00163983">
        <w:rPr>
          <w:rtl/>
        </w:rPr>
        <w:t>هُمْ أَقَامُوا مُلُوكًا وَلَيْسَ مِنِّي. أَقَامُوا رُؤَسَاءَ وَأَنَا لَمْ أَعْرِفْ. صَنَعُوا لأَنْفُسِهِمْ مِنْ فِضَّتِهِمْ وَذَهَبِهِمْ أَصْنَامًا لِكَيْ يَنْقَرِضُوا</w:t>
      </w:r>
      <w:r w:rsidR="003F0E52" w:rsidRPr="00163983">
        <w:rPr>
          <w:rFonts w:hint="cs"/>
          <w:rtl/>
        </w:rPr>
        <w:t>"</w:t>
      </w:r>
      <w:r w:rsidRPr="00163983">
        <w:rPr>
          <w:rFonts w:hint="cs"/>
          <w:rtl/>
        </w:rPr>
        <w:t xml:space="preserve"> (هو8: 3، 4). </w:t>
      </w:r>
    </w:p>
    <w:p w14:paraId="5048BC3A" w14:textId="0E560A78" w:rsidR="005171CD" w:rsidRPr="00163983" w:rsidRDefault="005171CD" w:rsidP="00827108">
      <w:pPr>
        <w:rPr>
          <w:rtl/>
        </w:rPr>
      </w:pPr>
      <w:r w:rsidRPr="00163983">
        <w:rPr>
          <w:rFonts w:hint="cs"/>
          <w:rtl/>
        </w:rPr>
        <w:lastRenderedPageBreak/>
        <w:t>وعلى نطاق أوسع كسرت القاعدة الثانية، فتجاهل الملوك الشريعة، وساروا في فساد حتى عبدوا الأصنام وجروا الشعب معهم.. وبلغ نسيانهم للشريعة أن يوشيا الملك عندما عثر على سفر الشريعة وقرأه، مزق ثيابه خوفًا وحزنًا</w:t>
      </w:r>
      <w:r w:rsidR="00F94B96" w:rsidRPr="00163983">
        <w:rPr>
          <w:rFonts w:hint="cs"/>
          <w:rtl/>
        </w:rPr>
        <w:t xml:space="preserve"> </w:t>
      </w:r>
      <w:r w:rsidRPr="00163983">
        <w:rPr>
          <w:rFonts w:hint="cs"/>
          <w:rtl/>
        </w:rPr>
        <w:t xml:space="preserve">(2أي34: 19). </w:t>
      </w:r>
    </w:p>
    <w:p w14:paraId="1169CBF9" w14:textId="7EC9BD4E" w:rsidR="005171CD" w:rsidRPr="00163983" w:rsidRDefault="005171CD" w:rsidP="00827108">
      <w:pPr>
        <w:rPr>
          <w:rtl/>
        </w:rPr>
      </w:pPr>
      <w:r w:rsidRPr="00163983">
        <w:rPr>
          <w:rFonts w:hint="cs"/>
          <w:rtl/>
        </w:rPr>
        <w:t>وبهذا الوضع، وبفساد الملوك، حدث ازدواج وانقسام في قيادة الشعب. لم يعد الحاكم هو النبي كأيام موسى ويشوع والقضاة. وإنما صارت هناك قيادتان: الأنبياء والملوك، ممثلو الله وممثلو الشعب الخاطئ. وأد</w:t>
      </w:r>
      <w:r w:rsidR="001E1E49" w:rsidRPr="00163983">
        <w:rPr>
          <w:rFonts w:hint="cs"/>
          <w:rtl/>
        </w:rPr>
        <w:t>ى</w:t>
      </w:r>
      <w:r w:rsidRPr="00163983">
        <w:rPr>
          <w:rFonts w:hint="cs"/>
          <w:rtl/>
        </w:rPr>
        <w:t xml:space="preserve"> هذا الانقسام إلى صراع طويل. والملوك بدورهم</w:t>
      </w:r>
      <w:r w:rsidR="00931637" w:rsidRPr="00163983">
        <w:rPr>
          <w:rFonts w:hint="cs"/>
          <w:rtl/>
        </w:rPr>
        <w:t xml:space="preserve"> </w:t>
      </w:r>
      <w:r w:rsidRPr="00163983">
        <w:rPr>
          <w:rFonts w:hint="cs"/>
          <w:rtl/>
        </w:rPr>
        <w:t>يسجنون الأنبياء ويقتلونهم. لذلك قال الس</w:t>
      </w:r>
      <w:r w:rsidR="001E1E49" w:rsidRPr="00163983">
        <w:rPr>
          <w:rFonts w:hint="cs"/>
          <w:rtl/>
        </w:rPr>
        <w:t>يد</w:t>
      </w:r>
      <w:r w:rsidRPr="00163983">
        <w:rPr>
          <w:rFonts w:hint="cs"/>
          <w:rtl/>
        </w:rPr>
        <w:t xml:space="preserve"> المسيح موبخًا أو</w:t>
      </w:r>
      <w:r w:rsidR="00B104E1" w:rsidRPr="00163983">
        <w:rPr>
          <w:rFonts w:hint="cs"/>
          <w:rtl/>
        </w:rPr>
        <w:t>ر</w:t>
      </w:r>
      <w:r w:rsidRPr="00163983">
        <w:rPr>
          <w:rFonts w:hint="cs"/>
          <w:rtl/>
        </w:rPr>
        <w:t>شليم في</w:t>
      </w:r>
      <w:r w:rsidR="001E1E49" w:rsidRPr="00163983">
        <w:rPr>
          <w:rFonts w:hint="cs"/>
          <w:rtl/>
        </w:rPr>
        <w:t>م</w:t>
      </w:r>
      <w:r w:rsidRPr="00163983">
        <w:rPr>
          <w:rFonts w:hint="cs"/>
          <w:rtl/>
        </w:rPr>
        <w:t>ا بعد</w:t>
      </w:r>
      <w:r w:rsidR="001E1E49" w:rsidRPr="00163983">
        <w:rPr>
          <w:rFonts w:hint="cs"/>
          <w:rtl/>
        </w:rPr>
        <w:t>:</w:t>
      </w:r>
      <w:r w:rsidR="00B104E1" w:rsidRPr="00163983">
        <w:rPr>
          <w:rFonts w:hint="cs"/>
          <w:rtl/>
        </w:rPr>
        <w:t xml:space="preserve"> </w:t>
      </w:r>
      <w:r w:rsidR="001E1E49" w:rsidRPr="00163983">
        <w:rPr>
          <w:rFonts w:hint="cs"/>
          <w:rtl/>
        </w:rPr>
        <w:t>"</w:t>
      </w:r>
      <w:r w:rsidR="00077BB4" w:rsidRPr="00163983">
        <w:rPr>
          <w:rtl/>
        </w:rPr>
        <w:t>يَا أُورُشَلِيمُ، يَا</w:t>
      </w:r>
      <w:r w:rsidR="00077BB4" w:rsidRPr="00163983">
        <w:rPr>
          <w:rFonts w:hint="cs"/>
          <w:rtl/>
        </w:rPr>
        <w:t xml:space="preserve"> </w:t>
      </w:r>
      <w:r w:rsidR="00077BB4" w:rsidRPr="00163983">
        <w:rPr>
          <w:rtl/>
        </w:rPr>
        <w:t>أُورُشَلِيمُ! يَا قَاتِلَةَ الأَنْبِيَاءِ وَرَاجِمَةَ الْمُرْسَلِينَ إِلَيْهَا</w:t>
      </w:r>
      <w:r w:rsidR="001E1E49" w:rsidRPr="00163983">
        <w:rPr>
          <w:rFonts w:hint="cs"/>
          <w:rtl/>
        </w:rPr>
        <w:t>" (</w:t>
      </w:r>
      <w:r w:rsidR="00077BB4" w:rsidRPr="00163983">
        <w:rPr>
          <w:rFonts w:hint="cs"/>
          <w:rtl/>
        </w:rPr>
        <w:t>لو13: 34</w:t>
      </w:r>
      <w:r w:rsidR="001E1E49" w:rsidRPr="00163983">
        <w:rPr>
          <w:rFonts w:hint="cs"/>
          <w:rtl/>
        </w:rPr>
        <w:t>)</w:t>
      </w:r>
      <w:r w:rsidRPr="00163983">
        <w:rPr>
          <w:rFonts w:hint="cs"/>
          <w:rtl/>
        </w:rPr>
        <w:t>.</w:t>
      </w:r>
    </w:p>
    <w:p w14:paraId="22C2CD33" w14:textId="6E0A6AE0" w:rsidR="005171CD" w:rsidRPr="00163983" w:rsidRDefault="005171CD" w:rsidP="00827108">
      <w:pPr>
        <w:rPr>
          <w:rtl/>
        </w:rPr>
      </w:pPr>
      <w:r w:rsidRPr="00163983">
        <w:rPr>
          <w:rFonts w:hint="cs"/>
          <w:rtl/>
        </w:rPr>
        <w:t>أول ملك أقيم لليهو</w:t>
      </w:r>
      <w:r w:rsidR="00B104E1" w:rsidRPr="00163983">
        <w:rPr>
          <w:rFonts w:hint="cs"/>
          <w:rtl/>
        </w:rPr>
        <w:t xml:space="preserve">د </w:t>
      </w:r>
      <w:r w:rsidRPr="00163983">
        <w:rPr>
          <w:rFonts w:hint="cs"/>
          <w:rtl/>
        </w:rPr>
        <w:t>(هو شاول) ر</w:t>
      </w:r>
      <w:r w:rsidR="00482B7C" w:rsidRPr="00163983">
        <w:rPr>
          <w:rFonts w:hint="cs"/>
          <w:rtl/>
        </w:rPr>
        <w:t>ُ</w:t>
      </w:r>
      <w:r w:rsidRPr="00163983">
        <w:rPr>
          <w:rFonts w:hint="cs"/>
          <w:rtl/>
        </w:rPr>
        <w:t>فض من الله.</w:t>
      </w:r>
    </w:p>
    <w:p w14:paraId="2646EAC8" w14:textId="4C8A9AAF" w:rsidR="005171CD" w:rsidRPr="00163983" w:rsidRDefault="005171CD" w:rsidP="00827108">
      <w:pPr>
        <w:rPr>
          <w:rtl/>
        </w:rPr>
      </w:pPr>
      <w:r w:rsidRPr="00163983">
        <w:rPr>
          <w:rFonts w:hint="cs"/>
          <w:rtl/>
        </w:rPr>
        <w:t>الملك الثاني داود سار مع الرب، وكان صالحًا ونبيًا على الرغم من أخطائه. وبعد داود أت</w:t>
      </w:r>
      <w:r w:rsidR="000806B3" w:rsidRPr="00163983">
        <w:rPr>
          <w:rFonts w:hint="cs"/>
          <w:rtl/>
        </w:rPr>
        <w:t>ى</w:t>
      </w:r>
      <w:r w:rsidRPr="00163983">
        <w:rPr>
          <w:rFonts w:hint="cs"/>
          <w:rtl/>
        </w:rPr>
        <w:t xml:space="preserve"> سليمان، وأغرته النساء في أواخر أيامه لي</w:t>
      </w:r>
      <w:r w:rsidR="000806B3" w:rsidRPr="00163983">
        <w:rPr>
          <w:rFonts w:hint="cs"/>
          <w:rtl/>
        </w:rPr>
        <w:t>ب</w:t>
      </w:r>
      <w:r w:rsidRPr="00163983">
        <w:rPr>
          <w:rFonts w:hint="cs"/>
          <w:rtl/>
        </w:rPr>
        <w:t>خر للأصنام، ودخل في علامة استفهام كبيرة</w:t>
      </w:r>
      <w:r w:rsidRPr="00827108">
        <w:rPr>
          <w:rFonts w:hint="cs"/>
          <w:rtl/>
        </w:rPr>
        <w:t xml:space="preserve">. فما زال المسيحيون حتى الآن يتساءلون هل خلص سليمان أم لم يخلص؟ ولا يستطيع أحد أن يجيب </w:t>
      </w:r>
      <w:r w:rsidR="000806B3" w:rsidRPr="00827108">
        <w:rPr>
          <w:rFonts w:hint="cs"/>
          <w:rtl/>
        </w:rPr>
        <w:t>إ</w:t>
      </w:r>
      <w:r w:rsidRPr="00827108">
        <w:rPr>
          <w:rFonts w:hint="cs"/>
          <w:rtl/>
        </w:rPr>
        <w:t>جابة صحيحة مؤكدة. وبعده انقسمت المملكة</w:t>
      </w:r>
      <w:r w:rsidRPr="00163983">
        <w:rPr>
          <w:rFonts w:hint="cs"/>
          <w:rtl/>
        </w:rPr>
        <w:t xml:space="preserve"> إلى اثنتين: مملكة يهوذا ومملكة إسرائيل.</w:t>
      </w:r>
    </w:p>
    <w:p w14:paraId="4F19AE0C" w14:textId="0491E14A" w:rsidR="005171CD" w:rsidRPr="00163983" w:rsidRDefault="005171CD" w:rsidP="00827108">
      <w:pPr>
        <w:rPr>
          <w:rtl/>
        </w:rPr>
      </w:pPr>
      <w:r w:rsidRPr="00163983">
        <w:rPr>
          <w:rFonts w:hint="cs"/>
          <w:rtl/>
        </w:rPr>
        <w:lastRenderedPageBreak/>
        <w:t>أما مملكة إسرائيل فعبدت الأصنام منذ يومها الأول حتى السبي. بينما تمسكت مملكة يهوذا قليلًا بالرب، ثم انجرفت هي الأخرى إلى عبادة الأصنام، فأسلمها الرب كذلك إلى السبي. ونظر الرب فإذا تجربة الم</w:t>
      </w:r>
      <w:r w:rsidR="00E04DA6" w:rsidRPr="00163983">
        <w:rPr>
          <w:rFonts w:hint="cs"/>
          <w:rtl/>
        </w:rPr>
        <w:t>َ</w:t>
      </w:r>
      <w:r w:rsidRPr="00163983">
        <w:rPr>
          <w:rFonts w:hint="cs"/>
          <w:rtl/>
        </w:rPr>
        <w:t xml:space="preserve">لك هذه قد فشلت. </w:t>
      </w:r>
      <w:r w:rsidR="00C04B02" w:rsidRPr="00163983">
        <w:rPr>
          <w:rFonts w:hint="cs"/>
          <w:rtl/>
        </w:rPr>
        <w:t>وبقي</w:t>
      </w:r>
      <w:r w:rsidRPr="00163983">
        <w:rPr>
          <w:rFonts w:hint="cs"/>
          <w:rtl/>
        </w:rPr>
        <w:t xml:space="preserve"> أن يعود الله مرة أخرى ويحكم الشعب بنفسه. </w:t>
      </w:r>
    </w:p>
    <w:p w14:paraId="2736DE60" w14:textId="49A9885C" w:rsidR="005171CD" w:rsidRPr="00163983" w:rsidRDefault="005171CD" w:rsidP="00827108">
      <w:pPr>
        <w:rPr>
          <w:rtl/>
        </w:rPr>
      </w:pPr>
      <w:r w:rsidRPr="00163983">
        <w:rPr>
          <w:rFonts w:hint="cs"/>
          <w:rtl/>
        </w:rPr>
        <w:t>وهنا ظهر السيد المسيح.</w:t>
      </w:r>
    </w:p>
    <w:p w14:paraId="7EFDBE72" w14:textId="77777777" w:rsidR="005171CD" w:rsidRPr="00163983" w:rsidRDefault="005171CD" w:rsidP="00827108">
      <w:pPr>
        <w:pStyle w:val="Heading3"/>
        <w:keepNext w:val="0"/>
        <w:keepLines w:val="0"/>
        <w:rPr>
          <w:rtl/>
        </w:rPr>
      </w:pPr>
      <w:bookmarkStart w:id="42" w:name="_Toc226476341"/>
      <w:r w:rsidRPr="00163983">
        <w:rPr>
          <w:rFonts w:hint="cs"/>
          <w:rtl/>
        </w:rPr>
        <w:t>3- السيد المسيح يرفض الملك الأرضي</w:t>
      </w:r>
      <w:bookmarkEnd w:id="42"/>
    </w:p>
    <w:p w14:paraId="678016BE" w14:textId="2B4BBD5E" w:rsidR="005171CD" w:rsidRPr="00163983" w:rsidRDefault="005171CD" w:rsidP="00827108">
      <w:pPr>
        <w:rPr>
          <w:rtl/>
        </w:rPr>
      </w:pPr>
      <w:r w:rsidRPr="00163983">
        <w:rPr>
          <w:rFonts w:hint="cs"/>
          <w:rtl/>
        </w:rPr>
        <w:t>أراد السيد المسيح أن يملك على قلوب الناس، وأفكارهم، وأن يملك على مشاعرهم وحواسهم. وهكذا يقيم مملكة روحية على الأرض، كما نادي في الناس وقال</w:t>
      </w:r>
      <w:r w:rsidR="00C04B02" w:rsidRPr="00163983">
        <w:rPr>
          <w:rFonts w:hint="cs"/>
          <w:rtl/>
        </w:rPr>
        <w:t>: "</w:t>
      </w:r>
      <w:r w:rsidR="002A4674" w:rsidRPr="00163983">
        <w:rPr>
          <w:rtl/>
        </w:rPr>
        <w:t>مَلَكُوتُ اللهِ دَاخِلَكُمْ</w:t>
      </w:r>
      <w:r w:rsidR="00C04B02" w:rsidRPr="00163983">
        <w:rPr>
          <w:rFonts w:hint="cs"/>
          <w:rtl/>
        </w:rPr>
        <w:t>" (</w:t>
      </w:r>
      <w:r w:rsidR="002A4674" w:rsidRPr="00163983">
        <w:rPr>
          <w:rFonts w:hint="cs"/>
          <w:rtl/>
        </w:rPr>
        <w:t>لو17: 21</w:t>
      </w:r>
      <w:r w:rsidR="00C04B02" w:rsidRPr="00163983">
        <w:rPr>
          <w:rFonts w:hint="cs"/>
          <w:rtl/>
        </w:rPr>
        <w:t>)</w:t>
      </w:r>
      <w:r w:rsidRPr="00163983">
        <w:rPr>
          <w:rFonts w:hint="cs"/>
          <w:rtl/>
        </w:rPr>
        <w:t>. د</w:t>
      </w:r>
      <w:r w:rsidR="007A0000" w:rsidRPr="00163983">
        <w:rPr>
          <w:rFonts w:hint="cs"/>
          <w:rtl/>
        </w:rPr>
        <w:t>ُ</w:t>
      </w:r>
      <w:r w:rsidRPr="00163983">
        <w:rPr>
          <w:rFonts w:hint="cs"/>
          <w:rtl/>
        </w:rPr>
        <w:t>عي</w:t>
      </w:r>
      <w:r w:rsidR="007A0000" w:rsidRPr="00163983">
        <w:rPr>
          <w:rFonts w:hint="cs"/>
          <w:rtl/>
        </w:rPr>
        <w:t>َ</w:t>
      </w:r>
      <w:r w:rsidRPr="00163983">
        <w:rPr>
          <w:rFonts w:hint="cs"/>
          <w:rtl/>
        </w:rPr>
        <w:t xml:space="preserve"> اسمه يسوع</w:t>
      </w:r>
      <w:r w:rsidR="00C04B02" w:rsidRPr="00163983">
        <w:rPr>
          <w:rFonts w:hint="cs"/>
          <w:rtl/>
        </w:rPr>
        <w:t xml:space="preserve"> </w:t>
      </w:r>
      <w:r w:rsidRPr="00163983">
        <w:rPr>
          <w:rFonts w:hint="cs"/>
          <w:rtl/>
        </w:rPr>
        <w:t>(أي مخلص) لأنه يخلص شعبه من خطاياهم.</w:t>
      </w:r>
    </w:p>
    <w:p w14:paraId="37F576A1" w14:textId="1601F730" w:rsidR="005171CD" w:rsidRPr="00163983" w:rsidRDefault="005171CD" w:rsidP="00827108">
      <w:pPr>
        <w:rPr>
          <w:rtl/>
        </w:rPr>
      </w:pPr>
      <w:r w:rsidRPr="00163983">
        <w:rPr>
          <w:rFonts w:hint="cs"/>
          <w:rtl/>
        </w:rPr>
        <w:t>أما اليهود فأرادوا مخلصًا من نوع شمشون الجبار، أرادوه أن ينقذهم من نير الرومان ويقيم لهم ملكًا عالميًا بالقوة والسلطان، ويعيد لهم دولة داود وسليمان.</w:t>
      </w:r>
    </w:p>
    <w:p w14:paraId="5ED4BEC6" w14:textId="4A8AFC51" w:rsidR="005171CD" w:rsidRPr="00163983" w:rsidRDefault="005171CD" w:rsidP="00827108">
      <w:pPr>
        <w:rPr>
          <w:rtl/>
        </w:rPr>
      </w:pPr>
      <w:r w:rsidRPr="00163983">
        <w:rPr>
          <w:rFonts w:hint="cs"/>
          <w:rtl/>
        </w:rPr>
        <w:t>ولكن المسيح تمسك بالمملكة الروحية ورفض الملك الأرضي.</w:t>
      </w:r>
    </w:p>
    <w:p w14:paraId="22A7AC4A" w14:textId="091C51F7" w:rsidR="005171CD" w:rsidRPr="00163983" w:rsidRDefault="005171CD" w:rsidP="00827108">
      <w:pPr>
        <w:rPr>
          <w:rtl/>
        </w:rPr>
      </w:pPr>
      <w:r w:rsidRPr="00163983">
        <w:rPr>
          <w:rFonts w:hint="cs"/>
          <w:rtl/>
        </w:rPr>
        <w:t xml:space="preserve">لما أشبع الخمسة الآلاف من خمس </w:t>
      </w:r>
      <w:proofErr w:type="spellStart"/>
      <w:r w:rsidRPr="00163983">
        <w:rPr>
          <w:rFonts w:hint="cs"/>
          <w:rtl/>
        </w:rPr>
        <w:t>خبزات</w:t>
      </w:r>
      <w:proofErr w:type="spellEnd"/>
      <w:r w:rsidRPr="00163983">
        <w:rPr>
          <w:rFonts w:hint="cs"/>
          <w:rtl/>
        </w:rPr>
        <w:t xml:space="preserve"> وسمكتين، أعجب الناس جدًا بهذه المعجزة، وأرادوا أن يقيموه ملكً</w:t>
      </w:r>
      <w:r w:rsidR="007C0112" w:rsidRPr="00163983">
        <w:rPr>
          <w:rFonts w:hint="cs"/>
          <w:rtl/>
        </w:rPr>
        <w:t>ا</w:t>
      </w:r>
      <w:r w:rsidRPr="00163983">
        <w:rPr>
          <w:rFonts w:hint="cs"/>
          <w:rtl/>
        </w:rPr>
        <w:t>، ولكنه رفض، يقول الكتاب</w:t>
      </w:r>
      <w:r w:rsidR="00630341" w:rsidRPr="00163983">
        <w:rPr>
          <w:rFonts w:hint="cs"/>
          <w:rtl/>
        </w:rPr>
        <w:t>: "</w:t>
      </w:r>
      <w:r w:rsidR="009117E2" w:rsidRPr="00163983">
        <w:rPr>
          <w:rtl/>
        </w:rPr>
        <w:t xml:space="preserve">وَأَمَّا </w:t>
      </w:r>
      <w:r w:rsidR="009117E2" w:rsidRPr="00163983">
        <w:rPr>
          <w:rtl/>
        </w:rPr>
        <w:lastRenderedPageBreak/>
        <w:t>يَسُوعُ فَإِذْ عَلِمَ أَنَّهُمْ مُزْمِعُونَ أَنْ يَأْتُوا وَيَخْتَطِفُوهُ لِيَجْعَلُوهُ مَلِكًا، انْصَرَفَ أَيْضًا إِلَى الْجَبَلِ وَحْدَهُ</w:t>
      </w:r>
      <w:r w:rsidR="00630341" w:rsidRPr="00163983">
        <w:rPr>
          <w:rFonts w:hint="cs"/>
          <w:rtl/>
        </w:rPr>
        <w:t xml:space="preserve">" </w:t>
      </w:r>
      <w:r w:rsidRPr="00163983">
        <w:rPr>
          <w:rFonts w:hint="cs"/>
          <w:rtl/>
        </w:rPr>
        <w:t xml:space="preserve">(يو6: 15). </w:t>
      </w:r>
    </w:p>
    <w:p w14:paraId="15895E1D" w14:textId="3EB2F9D1" w:rsidR="005171CD" w:rsidRPr="00163983" w:rsidRDefault="005171CD" w:rsidP="00827108">
      <w:pPr>
        <w:rPr>
          <w:rtl/>
        </w:rPr>
      </w:pPr>
      <w:r w:rsidRPr="00163983">
        <w:rPr>
          <w:rFonts w:hint="cs"/>
          <w:rtl/>
        </w:rPr>
        <w:t>وفي أحد الشعانين، دخل أورشليم، فاستقبلوه كملك بسعوف النخل وبالهتاف</w:t>
      </w:r>
      <w:r w:rsidR="0047287D" w:rsidRPr="00163983">
        <w:rPr>
          <w:rFonts w:hint="cs"/>
          <w:rtl/>
        </w:rPr>
        <w:t xml:space="preserve"> </w:t>
      </w:r>
      <w:r w:rsidR="00A4320E" w:rsidRPr="00163983">
        <w:rPr>
          <w:rFonts w:hint="cs"/>
          <w:rtl/>
        </w:rPr>
        <w:t>"</w:t>
      </w:r>
      <w:r w:rsidR="00A4320E" w:rsidRPr="00163983">
        <w:rPr>
          <w:rtl/>
        </w:rPr>
        <w:t xml:space="preserve"> مُبَارَكٌ الْمَلِكُ الآتِي بِاسْمِ الرَّبِّ! سَلاَمٌ فِي السَّمَاءِ وَمَجْدٌ فِي </w:t>
      </w:r>
      <w:proofErr w:type="spellStart"/>
      <w:r w:rsidR="00A4320E" w:rsidRPr="00163983">
        <w:rPr>
          <w:rtl/>
        </w:rPr>
        <w:t>الأَعَالِي</w:t>
      </w:r>
      <w:proofErr w:type="spellEnd"/>
      <w:r w:rsidR="00A4320E" w:rsidRPr="00163983">
        <w:rPr>
          <w:rtl/>
        </w:rPr>
        <w:t>!</w:t>
      </w:r>
      <w:r w:rsidR="00A4320E" w:rsidRPr="00163983">
        <w:rPr>
          <w:rFonts w:hint="cs"/>
          <w:rtl/>
        </w:rPr>
        <w:t>"</w:t>
      </w:r>
      <w:r w:rsidRPr="00163983">
        <w:rPr>
          <w:rFonts w:hint="cs"/>
          <w:rtl/>
        </w:rPr>
        <w:t xml:space="preserve"> (لو19: 38). </w:t>
      </w:r>
      <w:r w:rsidR="00687D74" w:rsidRPr="00163983">
        <w:rPr>
          <w:rFonts w:hint="cs"/>
          <w:rtl/>
        </w:rPr>
        <w:t>"</w:t>
      </w:r>
      <w:r w:rsidR="00687D74" w:rsidRPr="00163983">
        <w:rPr>
          <w:rtl/>
        </w:rPr>
        <w:t>وَلَمَّا دَخَلَ أُورُشَلِيمَ ارْتَجَّتِ الْمَدِينَةُ كُلُّهَا</w:t>
      </w:r>
      <w:r w:rsidR="00687D74" w:rsidRPr="00163983">
        <w:rPr>
          <w:rFonts w:hint="cs"/>
          <w:rtl/>
        </w:rPr>
        <w:t>..."</w:t>
      </w:r>
      <w:r w:rsidRPr="00163983">
        <w:rPr>
          <w:rFonts w:hint="cs"/>
          <w:rtl/>
        </w:rPr>
        <w:t xml:space="preserve"> (مت21: 1</w:t>
      </w:r>
      <w:r w:rsidR="000B1BF1" w:rsidRPr="00163983">
        <w:rPr>
          <w:rFonts w:hint="cs"/>
          <w:rtl/>
        </w:rPr>
        <w:t>0</w:t>
      </w:r>
      <w:r w:rsidRPr="00163983">
        <w:rPr>
          <w:rFonts w:hint="cs"/>
          <w:rtl/>
        </w:rPr>
        <w:t>) أما السيد المسيح فرفض هذا الملك. وفي هيبة روحية دخل إلى الهيكل وطهره، ووبخهم على فسادهم. ثم ترك أورشليم وذهب إلى بيت عنيا. فتضايق اليهود من هذا التصرف الذي خيب آمالهم فيه.</w:t>
      </w:r>
    </w:p>
    <w:p w14:paraId="51EC4019" w14:textId="78DF5201" w:rsidR="005171CD" w:rsidRPr="00163983" w:rsidRDefault="005171CD" w:rsidP="00827108">
      <w:pPr>
        <w:rPr>
          <w:rtl/>
        </w:rPr>
      </w:pPr>
      <w:r w:rsidRPr="00163983">
        <w:rPr>
          <w:rFonts w:hint="cs"/>
          <w:rtl/>
        </w:rPr>
        <w:t>حتى تلاميذه، كانوا هم أيضًا يتخيلونه ملكًا، وتنافسوا فيها بينهم من يجلس عن يمينه وعن يساره أما يسوع فكلمهم روحيًا</w:t>
      </w:r>
      <w:r w:rsidR="00687D74" w:rsidRPr="00163983">
        <w:rPr>
          <w:rFonts w:hint="cs"/>
          <w:rtl/>
        </w:rPr>
        <w:t xml:space="preserve"> "</w:t>
      </w:r>
      <w:r w:rsidR="002752DE" w:rsidRPr="00163983">
        <w:rPr>
          <w:rtl/>
        </w:rPr>
        <w:t>بَلْ مَنْ أَرَادَ أَنْ يَكُونَ فِيكُمْ عَظِيمًا فَلْيَكُنْ لَكُمْ خَادِمًا،</w:t>
      </w:r>
      <w:r w:rsidRPr="00163983">
        <w:rPr>
          <w:rFonts w:hint="cs"/>
          <w:rtl/>
        </w:rPr>
        <w:t xml:space="preserve"> </w:t>
      </w:r>
      <w:r w:rsidR="002752DE" w:rsidRPr="00163983">
        <w:rPr>
          <w:rtl/>
        </w:rPr>
        <w:t>كَمَا أَنَّ ابْنَ الإِنْسَانِ لَمْ يَأْتِ لِيُخْدَمَ بَلْ لِيَخْدِمَ، وَلِيَبْذِلَ نَفْسَهُ فِدْيَةً عَنْ كَثِيرِينَ</w:t>
      </w:r>
      <w:r w:rsidR="002752DE" w:rsidRPr="00163983">
        <w:rPr>
          <w:rFonts w:hint="cs"/>
          <w:rtl/>
        </w:rPr>
        <w:t xml:space="preserve">" </w:t>
      </w:r>
      <w:r w:rsidRPr="00163983">
        <w:rPr>
          <w:rFonts w:hint="cs"/>
          <w:rtl/>
        </w:rPr>
        <w:t xml:space="preserve">(مت20: 25-28). </w:t>
      </w:r>
    </w:p>
    <w:p w14:paraId="6F63D672" w14:textId="11F7E815" w:rsidR="005171CD" w:rsidRPr="00163983" w:rsidRDefault="005171CD" w:rsidP="00827108">
      <w:pPr>
        <w:rPr>
          <w:rtl/>
        </w:rPr>
      </w:pPr>
      <w:r w:rsidRPr="00163983">
        <w:rPr>
          <w:rFonts w:hint="cs"/>
          <w:rtl/>
        </w:rPr>
        <w:t>وعندما سأله بيلاطس</w:t>
      </w:r>
      <w:r w:rsidR="009C1AD6" w:rsidRPr="00163983">
        <w:rPr>
          <w:rFonts w:hint="cs"/>
          <w:rtl/>
        </w:rPr>
        <w:t>:</w:t>
      </w:r>
      <w:r w:rsidR="004A6377" w:rsidRPr="00163983">
        <w:rPr>
          <w:rFonts w:hint="cs"/>
          <w:rtl/>
        </w:rPr>
        <w:t xml:space="preserve"> </w:t>
      </w:r>
      <w:r w:rsidR="009C1AD6" w:rsidRPr="00163983">
        <w:rPr>
          <w:rFonts w:hint="cs"/>
          <w:rtl/>
        </w:rPr>
        <w:t>"</w:t>
      </w:r>
      <w:r w:rsidR="006439DF" w:rsidRPr="00163983">
        <w:rPr>
          <w:rtl/>
        </w:rPr>
        <w:t>أنْتَ مَلِكُ الْيَهُودِ</w:t>
      </w:r>
      <w:r w:rsidRPr="00163983">
        <w:rPr>
          <w:rFonts w:hint="cs"/>
          <w:rtl/>
        </w:rPr>
        <w:t>؟</w:t>
      </w:r>
      <w:r w:rsidR="009C1AD6" w:rsidRPr="00163983">
        <w:rPr>
          <w:rFonts w:hint="cs"/>
          <w:rtl/>
        </w:rPr>
        <w:t>"،</w:t>
      </w:r>
      <w:r w:rsidRPr="00163983">
        <w:rPr>
          <w:rFonts w:hint="cs"/>
          <w:rtl/>
        </w:rPr>
        <w:t xml:space="preserve"> أجابه</w:t>
      </w:r>
      <w:r w:rsidR="009C1AD6" w:rsidRPr="00163983">
        <w:rPr>
          <w:rFonts w:hint="cs"/>
          <w:rtl/>
        </w:rPr>
        <w:t xml:space="preserve">: </w:t>
      </w:r>
      <w:r w:rsidR="00F27681" w:rsidRPr="00163983">
        <w:rPr>
          <w:rFonts w:hint="cs"/>
          <w:rtl/>
        </w:rPr>
        <w:t>"</w:t>
      </w:r>
      <w:r w:rsidR="00F27681" w:rsidRPr="00163983">
        <w:rPr>
          <w:rtl/>
        </w:rPr>
        <w:t>مَمْلَكَتِي لَيْسَتْ مِنْ هذَا الْعَالَمِ.</w:t>
      </w:r>
      <w:r w:rsidR="00F27681" w:rsidRPr="00163983">
        <w:rPr>
          <w:rFonts w:hint="cs"/>
          <w:rtl/>
        </w:rPr>
        <w:t>..</w:t>
      </w:r>
      <w:r w:rsidR="00F27681" w:rsidRPr="00163983">
        <w:rPr>
          <w:rtl/>
        </w:rPr>
        <w:t xml:space="preserve"> لَيْسَتْ مَمْلَكَتِي مِنْ هُنَا</w:t>
      </w:r>
      <w:r w:rsidR="009C1AD6" w:rsidRPr="00163983">
        <w:rPr>
          <w:rFonts w:hint="cs"/>
          <w:rtl/>
        </w:rPr>
        <w:t>"</w:t>
      </w:r>
      <w:r w:rsidRPr="00163983">
        <w:rPr>
          <w:rFonts w:hint="cs"/>
          <w:rtl/>
        </w:rPr>
        <w:t xml:space="preserve"> (يو18: </w:t>
      </w:r>
      <w:r w:rsidR="006439DF" w:rsidRPr="00163983">
        <w:rPr>
          <w:rFonts w:hint="cs"/>
          <w:rtl/>
        </w:rPr>
        <w:t>33-36</w:t>
      </w:r>
      <w:r w:rsidRPr="00163983">
        <w:rPr>
          <w:rFonts w:hint="cs"/>
          <w:rtl/>
        </w:rPr>
        <w:t>).</w:t>
      </w:r>
    </w:p>
    <w:p w14:paraId="6426CBAC" w14:textId="498AA569" w:rsidR="005171CD" w:rsidRPr="00163983" w:rsidRDefault="005171CD" w:rsidP="00827108">
      <w:pPr>
        <w:rPr>
          <w:rtl/>
        </w:rPr>
      </w:pPr>
      <w:r w:rsidRPr="00163983">
        <w:rPr>
          <w:rFonts w:hint="cs"/>
          <w:rtl/>
        </w:rPr>
        <w:t xml:space="preserve">أين </w:t>
      </w:r>
      <w:r w:rsidR="006439DF" w:rsidRPr="00163983">
        <w:rPr>
          <w:rFonts w:hint="cs"/>
          <w:rtl/>
        </w:rPr>
        <w:t>إ</w:t>
      </w:r>
      <w:r w:rsidRPr="00163983">
        <w:rPr>
          <w:rFonts w:hint="cs"/>
          <w:rtl/>
        </w:rPr>
        <w:t>ذ</w:t>
      </w:r>
      <w:r w:rsidR="006439DF" w:rsidRPr="00163983">
        <w:rPr>
          <w:rFonts w:hint="cs"/>
          <w:rtl/>
        </w:rPr>
        <w:t>ًا</w:t>
      </w:r>
      <w:r w:rsidRPr="00163983">
        <w:rPr>
          <w:rFonts w:hint="cs"/>
          <w:rtl/>
        </w:rPr>
        <w:t xml:space="preserve"> مملكتك أيها الرب يسوع؟ قال لهم</w:t>
      </w:r>
      <w:r w:rsidR="00707AE2" w:rsidRPr="00163983">
        <w:rPr>
          <w:rFonts w:hint="cs"/>
          <w:rtl/>
        </w:rPr>
        <w:t>: "</w:t>
      </w:r>
      <w:r w:rsidR="00707AE2" w:rsidRPr="00163983">
        <w:rPr>
          <w:rtl/>
        </w:rPr>
        <w:t>مَلَكُوتُ اللهِ دَاخِلَكُمْ</w:t>
      </w:r>
      <w:r w:rsidR="00707AE2" w:rsidRPr="00163983">
        <w:rPr>
          <w:rFonts w:hint="cs"/>
          <w:rtl/>
        </w:rPr>
        <w:t xml:space="preserve">" (لو17: 21)، </w:t>
      </w:r>
      <w:r w:rsidR="00CB7FEA" w:rsidRPr="00163983">
        <w:rPr>
          <w:rFonts w:hint="cs"/>
          <w:rtl/>
        </w:rPr>
        <w:t>"</w:t>
      </w:r>
      <w:r w:rsidR="00CB7FEA" w:rsidRPr="00163983">
        <w:rPr>
          <w:rtl/>
        </w:rPr>
        <w:t>يَا ابْنِي أَعْطِنِي قَلْبَكَ، وَلْتُلاَحِظْ عَيْنَاكَ طُرُقِي</w:t>
      </w:r>
      <w:r w:rsidR="00CB7FEA" w:rsidRPr="00163983">
        <w:rPr>
          <w:rFonts w:hint="cs"/>
          <w:rtl/>
        </w:rPr>
        <w:t>" (أم23: 26)</w:t>
      </w:r>
    </w:p>
    <w:p w14:paraId="3F6073DB" w14:textId="1DDBCCCC" w:rsidR="005171CD" w:rsidRPr="00163983" w:rsidRDefault="005171CD" w:rsidP="00827108">
      <w:pPr>
        <w:rPr>
          <w:rtl/>
        </w:rPr>
      </w:pPr>
      <w:r w:rsidRPr="00163983">
        <w:rPr>
          <w:rFonts w:hint="cs"/>
          <w:rtl/>
        </w:rPr>
        <w:lastRenderedPageBreak/>
        <w:t>قال المس</w:t>
      </w:r>
      <w:r w:rsidR="006A60FE" w:rsidRPr="00163983">
        <w:rPr>
          <w:rFonts w:hint="cs"/>
          <w:rtl/>
        </w:rPr>
        <w:t>ي</w:t>
      </w:r>
      <w:r w:rsidRPr="00163983">
        <w:rPr>
          <w:rFonts w:hint="cs"/>
          <w:rtl/>
        </w:rPr>
        <w:t>ح هذا الكلام، لأن الشعب كان قد سار في طريق الضلال وبعد عن الرب. حتى جميع عباداتهم كانت شكلية رفضها الرب. كانوا بعيدين عن الحياة الروحية السليمة.. شعب له المظهر الخارجي الذي يفتخر به!! يقدم المحروقات، يقدم الذبائح، يرفع البخور، ويظن أنه بهذا يعبد الرب! يقيم الأعياد، يحت</w:t>
      </w:r>
      <w:r w:rsidR="00A9033E" w:rsidRPr="00163983">
        <w:rPr>
          <w:rFonts w:hint="cs"/>
          <w:rtl/>
        </w:rPr>
        <w:t>ف</w:t>
      </w:r>
      <w:r w:rsidRPr="00163983">
        <w:rPr>
          <w:rFonts w:hint="cs"/>
          <w:rtl/>
        </w:rPr>
        <w:t>ظ برؤوس الشهور وبالمواسم جميعًا، ويدخل إلى الهيكل، وهذا كل شيء! أما الله فلم يكن له وجود في هذا الشعب.</w:t>
      </w:r>
    </w:p>
    <w:p w14:paraId="72496163" w14:textId="3DFD96F4" w:rsidR="005171CD" w:rsidRPr="00163983" w:rsidRDefault="005171CD" w:rsidP="00827108">
      <w:pPr>
        <w:rPr>
          <w:rtl/>
        </w:rPr>
      </w:pPr>
      <w:r w:rsidRPr="00163983">
        <w:rPr>
          <w:rFonts w:hint="cs"/>
          <w:rtl/>
        </w:rPr>
        <w:t xml:space="preserve">لذلك وبخهم الرب في العهد القديم كله على هذه العبادة الشكلية التي لا يملك فيها على قلوبهم قال لهم في سفر </w:t>
      </w:r>
      <w:r w:rsidR="00D94ABC" w:rsidRPr="00163983">
        <w:rPr>
          <w:rFonts w:hint="cs"/>
          <w:rtl/>
        </w:rPr>
        <w:t>إرمياء</w:t>
      </w:r>
      <w:r w:rsidRPr="00163983">
        <w:rPr>
          <w:rFonts w:hint="cs"/>
          <w:rtl/>
        </w:rPr>
        <w:t xml:space="preserve"> النبي</w:t>
      </w:r>
      <w:r w:rsidR="009E016B" w:rsidRPr="00163983">
        <w:rPr>
          <w:rFonts w:hint="cs"/>
          <w:rtl/>
        </w:rPr>
        <w:t>: "</w:t>
      </w:r>
      <w:r w:rsidR="00040209" w:rsidRPr="00163983">
        <w:rPr>
          <w:rtl/>
        </w:rPr>
        <w:t>مُحْرَقَاتُكُمْ غَيْرُ مَقْبُولَةٍ، وَذَبَائِحُكُمْ لاَ تَلُذُّ لِي</w:t>
      </w:r>
      <w:r w:rsidR="009E016B" w:rsidRPr="00163983">
        <w:rPr>
          <w:rFonts w:hint="cs"/>
          <w:rtl/>
        </w:rPr>
        <w:t>"</w:t>
      </w:r>
      <w:r w:rsidRPr="00163983">
        <w:rPr>
          <w:rFonts w:hint="cs"/>
          <w:rtl/>
        </w:rPr>
        <w:t xml:space="preserve"> (</w:t>
      </w:r>
      <w:r w:rsidR="009E016B" w:rsidRPr="00163983">
        <w:rPr>
          <w:rFonts w:hint="cs"/>
          <w:rtl/>
        </w:rPr>
        <w:t>إ</w:t>
      </w:r>
      <w:r w:rsidRPr="00163983">
        <w:rPr>
          <w:rFonts w:hint="cs"/>
          <w:rtl/>
        </w:rPr>
        <w:t xml:space="preserve">ر6: 20) وقال لهم في سفر </w:t>
      </w:r>
      <w:r w:rsidR="009E016B" w:rsidRPr="00163983">
        <w:rPr>
          <w:rFonts w:hint="cs"/>
          <w:rtl/>
        </w:rPr>
        <w:t>إ</w:t>
      </w:r>
      <w:r w:rsidRPr="00163983">
        <w:rPr>
          <w:rFonts w:hint="cs"/>
          <w:rtl/>
        </w:rPr>
        <w:t>شعياء</w:t>
      </w:r>
      <w:r w:rsidR="009E016B" w:rsidRPr="00163983">
        <w:rPr>
          <w:rFonts w:hint="cs"/>
          <w:rtl/>
        </w:rPr>
        <w:t>: "</w:t>
      </w:r>
      <w:r w:rsidRPr="00163983">
        <w:rPr>
          <w:rFonts w:hint="cs"/>
          <w:rtl/>
        </w:rPr>
        <w:t xml:space="preserve">.. </w:t>
      </w:r>
      <w:r w:rsidR="002644D8" w:rsidRPr="00163983">
        <w:rPr>
          <w:rtl/>
        </w:rPr>
        <w:t>لاَ تَعُودُوا تَأْتُونَ بِتَقْدِمَةٍ بَاطِلَةٍ. الْبَخُورُ هُوَ مَكْرَهَةٌ لِي</w:t>
      </w:r>
      <w:r w:rsidRPr="00163983">
        <w:rPr>
          <w:rFonts w:hint="cs"/>
          <w:rtl/>
        </w:rPr>
        <w:t xml:space="preserve">.. </w:t>
      </w:r>
      <w:r w:rsidR="002644D8" w:rsidRPr="00163983">
        <w:rPr>
          <w:rtl/>
        </w:rPr>
        <w:t>رُؤُوسُ شُهُورِكُمْ وَأَعْيَادُكُمْ بَغَضَتْهَا نَفْسِي. صَارَتْ عَلَيَّ ثِقْلاً. مَلِلْتُ حَمْلَهَا.</w:t>
      </w:r>
      <w:r w:rsidRPr="00163983">
        <w:rPr>
          <w:rFonts w:hint="cs"/>
          <w:rtl/>
        </w:rPr>
        <w:t xml:space="preserve">. </w:t>
      </w:r>
      <w:r w:rsidR="002644D8" w:rsidRPr="00163983">
        <w:rPr>
          <w:rtl/>
        </w:rPr>
        <w:t>فَحِينَ تَبْسُطُونَ أَيْدِيَكُمْ أَسْتُرُ عَيْنَيَّ عَنْكُمْ، وَإِنْ كَثَّرْتُمُ الصَّلاَةَ لاَ أَسْمَعُ. أَيْدِيكُمْ مَلآنَةٌ دَمًا</w:t>
      </w:r>
      <w:r w:rsidR="00DB751D" w:rsidRPr="00163983">
        <w:rPr>
          <w:rFonts w:hint="cs"/>
          <w:rtl/>
        </w:rPr>
        <w:t>"</w:t>
      </w:r>
      <w:r w:rsidRPr="00163983">
        <w:rPr>
          <w:rFonts w:hint="cs"/>
          <w:rtl/>
        </w:rPr>
        <w:t xml:space="preserve"> (</w:t>
      </w:r>
      <w:r w:rsidR="00DB751D" w:rsidRPr="00163983">
        <w:rPr>
          <w:rFonts w:hint="cs"/>
          <w:rtl/>
        </w:rPr>
        <w:t>إ</w:t>
      </w:r>
      <w:r w:rsidRPr="00163983">
        <w:rPr>
          <w:rFonts w:hint="cs"/>
          <w:rtl/>
        </w:rPr>
        <w:t>ش1: 1</w:t>
      </w:r>
      <w:r w:rsidR="002644D8" w:rsidRPr="00163983">
        <w:rPr>
          <w:rFonts w:hint="cs"/>
          <w:rtl/>
        </w:rPr>
        <w:t>3</w:t>
      </w:r>
      <w:r w:rsidRPr="00163983">
        <w:rPr>
          <w:rFonts w:hint="cs"/>
          <w:rtl/>
        </w:rPr>
        <w:t>-15). كما قال الرب لهذا الشعب على فم عاموس النبي</w:t>
      </w:r>
      <w:r w:rsidR="00DB751D" w:rsidRPr="00163983">
        <w:rPr>
          <w:rFonts w:hint="cs"/>
          <w:rtl/>
        </w:rPr>
        <w:t>: "</w:t>
      </w:r>
      <w:r w:rsidR="00A517C4" w:rsidRPr="00163983">
        <w:rPr>
          <w:rtl/>
        </w:rPr>
        <w:t>أَبْعِدْ عَنِّي ضَجَّةَ أَغَانِيكَ، وَنَغْمَةَ رَبَابِكَ لاَ أَسْمَعُ</w:t>
      </w:r>
      <w:r w:rsidR="00DB751D" w:rsidRPr="00163983">
        <w:rPr>
          <w:rFonts w:hint="cs"/>
          <w:rtl/>
        </w:rPr>
        <w:t>"</w:t>
      </w:r>
      <w:r w:rsidRPr="00163983">
        <w:rPr>
          <w:rFonts w:hint="cs"/>
          <w:rtl/>
        </w:rPr>
        <w:t xml:space="preserve"> </w:t>
      </w:r>
      <w:r w:rsidR="00DB751D" w:rsidRPr="00163983">
        <w:rPr>
          <w:rFonts w:hint="cs"/>
          <w:rtl/>
        </w:rPr>
        <w:t>(</w:t>
      </w:r>
      <w:r w:rsidRPr="00163983">
        <w:rPr>
          <w:rFonts w:hint="cs"/>
          <w:rtl/>
        </w:rPr>
        <w:t xml:space="preserve">عا5: 23). </w:t>
      </w:r>
    </w:p>
    <w:p w14:paraId="042A0216" w14:textId="72EB0811" w:rsidR="005171CD" w:rsidRPr="00163983" w:rsidRDefault="005171CD" w:rsidP="00827108">
      <w:pPr>
        <w:rPr>
          <w:rtl/>
        </w:rPr>
      </w:pPr>
      <w:r w:rsidRPr="00163983">
        <w:rPr>
          <w:rFonts w:hint="cs"/>
          <w:rtl/>
        </w:rPr>
        <w:t>وجدهم السيد المسيح</w:t>
      </w:r>
      <w:r w:rsidR="00DB751D" w:rsidRPr="00163983">
        <w:rPr>
          <w:rFonts w:hint="cs"/>
          <w:rtl/>
        </w:rPr>
        <w:t xml:space="preserve">: </w:t>
      </w:r>
      <w:r w:rsidR="00A517C4" w:rsidRPr="00163983">
        <w:rPr>
          <w:rFonts w:hint="cs"/>
          <w:rtl/>
        </w:rPr>
        <w:t>"</w:t>
      </w:r>
      <w:r w:rsidRPr="00163983">
        <w:rPr>
          <w:rFonts w:hint="cs"/>
          <w:rtl/>
        </w:rPr>
        <w:t>كالقبور المبيضة من الخارج ومن الداخل عظام نتن</w:t>
      </w:r>
      <w:r w:rsidR="00A517C4" w:rsidRPr="00163983">
        <w:rPr>
          <w:rFonts w:hint="cs"/>
          <w:rtl/>
        </w:rPr>
        <w:t>"</w:t>
      </w:r>
      <w:r w:rsidRPr="00163983">
        <w:rPr>
          <w:rFonts w:hint="cs"/>
          <w:rtl/>
        </w:rPr>
        <w:t xml:space="preserve"> (مت23: 27) فقال لهم</w:t>
      </w:r>
      <w:r w:rsidR="00DB751D" w:rsidRPr="00163983">
        <w:rPr>
          <w:rFonts w:hint="cs"/>
          <w:rtl/>
        </w:rPr>
        <w:t xml:space="preserve">: </w:t>
      </w:r>
      <w:r w:rsidR="002B1DC2" w:rsidRPr="00163983">
        <w:rPr>
          <w:rFonts w:hint="cs"/>
          <w:rtl/>
        </w:rPr>
        <w:t>"</w:t>
      </w:r>
      <w:r w:rsidR="002B1DC2" w:rsidRPr="00163983">
        <w:rPr>
          <w:rtl/>
        </w:rPr>
        <w:t>يَا مُرَاؤُونَ! حَسَنًا تَنَبَّأَ عَنْكُمْ إِشَعْيَاءُ قَائِلاً</w:t>
      </w:r>
      <w:r w:rsidRPr="00163983">
        <w:rPr>
          <w:rFonts w:hint="cs"/>
          <w:rtl/>
        </w:rPr>
        <w:t xml:space="preserve">: </w:t>
      </w:r>
      <w:r w:rsidR="002B1DC2" w:rsidRPr="00163983">
        <w:rPr>
          <w:rtl/>
        </w:rPr>
        <w:lastRenderedPageBreak/>
        <w:t>يَقْتَرِبُ إِلَيَّ هذَا الشَّعْبُ بِفَمِهِ، وَيُكْرِمُني بِشَفَتَيْهِ، وَأَمَّا قَلْبُهُ فَمُبْتَعِدٌ عَنِّي بَعِيدًا</w:t>
      </w:r>
      <w:r w:rsidR="002B1DC2" w:rsidRPr="00163983">
        <w:rPr>
          <w:rFonts w:hint="cs"/>
          <w:rtl/>
        </w:rPr>
        <w:t xml:space="preserve">" </w:t>
      </w:r>
      <w:r w:rsidRPr="00163983">
        <w:rPr>
          <w:rFonts w:hint="cs"/>
          <w:rtl/>
        </w:rPr>
        <w:t xml:space="preserve">(مت15: 7-8) كانت الشكليات الطقسية قد غطت على روح العبادة في ذلك الشعب. فجاء المسيح ليقيم مملكته الروحية. </w:t>
      </w:r>
    </w:p>
    <w:p w14:paraId="5A9EC7DA" w14:textId="339813CA" w:rsidR="005171CD" w:rsidRPr="00163983" w:rsidRDefault="005171CD" w:rsidP="00827108">
      <w:pPr>
        <w:rPr>
          <w:rtl/>
        </w:rPr>
      </w:pPr>
      <w:r w:rsidRPr="00163983">
        <w:rPr>
          <w:rFonts w:hint="cs"/>
          <w:rtl/>
        </w:rPr>
        <w:t>على أن فكرة المملكة الروح</w:t>
      </w:r>
      <w:r w:rsidR="004C7D43" w:rsidRPr="00163983">
        <w:rPr>
          <w:rFonts w:hint="cs"/>
          <w:rtl/>
        </w:rPr>
        <w:t>ي</w:t>
      </w:r>
      <w:r w:rsidRPr="00163983">
        <w:rPr>
          <w:rFonts w:hint="cs"/>
          <w:rtl/>
        </w:rPr>
        <w:t>ة لم ترقهم. فتضايقوا من رفضه للم</w:t>
      </w:r>
      <w:r w:rsidR="004C7D43" w:rsidRPr="00163983">
        <w:rPr>
          <w:rFonts w:hint="cs"/>
          <w:rtl/>
        </w:rPr>
        <w:t>ُ</w:t>
      </w:r>
      <w:r w:rsidRPr="00163983">
        <w:rPr>
          <w:rFonts w:hint="cs"/>
          <w:rtl/>
        </w:rPr>
        <w:t>لك</w:t>
      </w:r>
      <w:r w:rsidR="006F74E9" w:rsidRPr="00163983">
        <w:rPr>
          <w:rFonts w:hint="cs"/>
          <w:rtl/>
        </w:rPr>
        <w:t>.</w:t>
      </w:r>
      <w:r w:rsidRPr="00163983">
        <w:rPr>
          <w:rFonts w:hint="cs"/>
          <w:rtl/>
        </w:rPr>
        <w:t xml:space="preserve"> وتضايقوا من قوله</w:t>
      </w:r>
      <w:r w:rsidR="006F74E9" w:rsidRPr="00163983">
        <w:rPr>
          <w:rFonts w:hint="cs"/>
          <w:rtl/>
        </w:rPr>
        <w:t>:</w:t>
      </w:r>
      <w:r w:rsidR="00DB751D" w:rsidRPr="00163983">
        <w:rPr>
          <w:rFonts w:hint="cs"/>
          <w:rtl/>
        </w:rPr>
        <w:t xml:space="preserve"> </w:t>
      </w:r>
      <w:r w:rsidR="006F74E9" w:rsidRPr="00163983">
        <w:rPr>
          <w:rFonts w:hint="cs"/>
          <w:rtl/>
        </w:rPr>
        <w:t>"</w:t>
      </w:r>
      <w:r w:rsidR="00CE67BD" w:rsidRPr="00163983">
        <w:rPr>
          <w:rtl/>
        </w:rPr>
        <w:t xml:space="preserve">أَعْطُوا مَا لِقَيْصَرَ </w:t>
      </w:r>
      <w:proofErr w:type="spellStart"/>
      <w:r w:rsidR="00CE67BD" w:rsidRPr="00163983">
        <w:rPr>
          <w:rtl/>
        </w:rPr>
        <w:t>لِقَيْصَرَ</w:t>
      </w:r>
      <w:proofErr w:type="spellEnd"/>
      <w:r w:rsidR="00CE67BD" w:rsidRPr="00163983">
        <w:rPr>
          <w:rtl/>
        </w:rPr>
        <w:t xml:space="preserve"> وَمَا ِللهِ </w:t>
      </w:r>
      <w:proofErr w:type="spellStart"/>
      <w:r w:rsidR="00CE67BD" w:rsidRPr="00163983">
        <w:rPr>
          <w:rtl/>
        </w:rPr>
        <w:t>للهِ</w:t>
      </w:r>
      <w:proofErr w:type="spellEnd"/>
      <w:r w:rsidR="006F74E9" w:rsidRPr="00163983">
        <w:rPr>
          <w:rFonts w:hint="cs"/>
          <w:rtl/>
        </w:rPr>
        <w:t>"</w:t>
      </w:r>
      <w:r w:rsidR="00CE67BD" w:rsidRPr="00163983">
        <w:rPr>
          <w:rFonts w:hint="cs"/>
          <w:rtl/>
        </w:rPr>
        <w:t xml:space="preserve"> (مر12: 17)</w:t>
      </w:r>
      <w:r w:rsidRPr="00163983">
        <w:rPr>
          <w:rFonts w:hint="cs"/>
          <w:rtl/>
        </w:rPr>
        <w:t>، وهم الذين أرادوا أن ينجيهم من قيصر! لذلك تألبوا عليه، وصاحوا</w:t>
      </w:r>
      <w:r w:rsidR="006F74E9" w:rsidRPr="00163983">
        <w:rPr>
          <w:rFonts w:hint="cs"/>
          <w:rtl/>
        </w:rPr>
        <w:t>: "</w:t>
      </w:r>
      <w:r w:rsidR="004C5E58" w:rsidRPr="00163983">
        <w:rPr>
          <w:rtl/>
        </w:rPr>
        <w:t>اصْلِبْهُ! اصْلِبْهُ!</w:t>
      </w:r>
      <w:r w:rsidR="006F74E9" w:rsidRPr="00163983">
        <w:rPr>
          <w:rFonts w:hint="cs"/>
          <w:rtl/>
        </w:rPr>
        <w:t>"</w:t>
      </w:r>
      <w:r w:rsidR="00CE67BD" w:rsidRPr="00163983">
        <w:rPr>
          <w:rFonts w:hint="cs"/>
          <w:rtl/>
        </w:rPr>
        <w:t xml:space="preserve"> (لو23: </w:t>
      </w:r>
      <w:r w:rsidR="004C5E58" w:rsidRPr="00163983">
        <w:rPr>
          <w:rFonts w:hint="cs"/>
          <w:rtl/>
        </w:rPr>
        <w:t>21)</w:t>
      </w:r>
      <w:r w:rsidRPr="00163983">
        <w:rPr>
          <w:rFonts w:hint="cs"/>
          <w:rtl/>
        </w:rPr>
        <w:t>. وفضل المسيح أن يكون حاملًا للصليب ومالكًا للقلوب.. وهو يريد من هذا أن يكون القلب ملكًا لله، ولا خوف على المملكة بعد ذلك، ستسير أمورها حسنًا.</w:t>
      </w:r>
    </w:p>
    <w:p w14:paraId="1865E970" w14:textId="53AB22B1" w:rsidR="005171CD" w:rsidRPr="00163983" w:rsidRDefault="005171CD" w:rsidP="00827108">
      <w:pPr>
        <w:pStyle w:val="Heading3"/>
        <w:keepNext w:val="0"/>
        <w:keepLines w:val="0"/>
        <w:rPr>
          <w:rtl/>
        </w:rPr>
      </w:pPr>
      <w:bookmarkStart w:id="43" w:name="_Toc226476342"/>
      <w:r w:rsidRPr="00163983">
        <w:rPr>
          <w:rFonts w:hint="cs"/>
          <w:rtl/>
        </w:rPr>
        <w:t>4- لا نعترف بمملكة اليهود</w:t>
      </w:r>
      <w:bookmarkEnd w:id="43"/>
    </w:p>
    <w:p w14:paraId="18B92F1A" w14:textId="4639E124" w:rsidR="005171CD" w:rsidRPr="00163983" w:rsidRDefault="005171CD" w:rsidP="00827108">
      <w:pPr>
        <w:rPr>
          <w:rtl/>
        </w:rPr>
      </w:pPr>
      <w:r w:rsidRPr="00163983">
        <w:rPr>
          <w:rFonts w:hint="cs"/>
          <w:rtl/>
        </w:rPr>
        <w:t>نحن لا نعترف لليهود كأصحاب ديانة قائمة.. فمن الناحية الدينية كانت اليهودية ممهدة للمسيحية، فلما أتت المسيحية لم يعد لليهود</w:t>
      </w:r>
      <w:r w:rsidR="00A506A6" w:rsidRPr="00163983">
        <w:rPr>
          <w:rFonts w:hint="cs"/>
          <w:rtl/>
        </w:rPr>
        <w:t>ية</w:t>
      </w:r>
      <w:r w:rsidRPr="00163983">
        <w:rPr>
          <w:rFonts w:hint="cs"/>
          <w:rtl/>
        </w:rPr>
        <w:t xml:space="preserve"> وجود كديانة قائمة بذاتها.</w:t>
      </w:r>
    </w:p>
    <w:p w14:paraId="1350C1E1" w14:textId="46D91AD3" w:rsidR="005171CD" w:rsidRPr="00163983" w:rsidRDefault="005171CD" w:rsidP="00827108">
      <w:pPr>
        <w:rPr>
          <w:rtl/>
        </w:rPr>
      </w:pPr>
      <w:r w:rsidRPr="00163983">
        <w:rPr>
          <w:rFonts w:hint="cs"/>
          <w:rtl/>
        </w:rPr>
        <w:t>أما من جهة المملكة، فلا يمكن- في ضوء الكتاب المقدس- أن نعترف لهم بمملكة.. فالله رفض فكرة المملكة منذ البدء، كما رفض السيد المسيح أن يقيم لهم مملكة على الأرض. وعندما تنازل الله إلى فكرتهم وأقام لهم ملوكًا، كانت للمملكة شخصية مقدسة لا تنطبق على يهود اليوم. فالملك كان الله يختاره بنفسه، ويأمر بمسح</w:t>
      </w:r>
      <w:r w:rsidR="009A2C3E" w:rsidRPr="00163983">
        <w:rPr>
          <w:rFonts w:hint="cs"/>
          <w:rtl/>
        </w:rPr>
        <w:t>ه</w:t>
      </w:r>
      <w:r w:rsidRPr="00163983">
        <w:rPr>
          <w:rFonts w:hint="cs"/>
          <w:rtl/>
        </w:rPr>
        <w:t xml:space="preserve"> ملكًا </w:t>
      </w:r>
      <w:r w:rsidR="00C132E9" w:rsidRPr="00163983">
        <w:rPr>
          <w:rFonts w:hint="cs"/>
          <w:rtl/>
        </w:rPr>
        <w:t>بواسطة</w:t>
      </w:r>
      <w:r w:rsidRPr="00163983">
        <w:rPr>
          <w:rFonts w:hint="cs"/>
          <w:rtl/>
        </w:rPr>
        <w:t xml:space="preserve"> نبي أو رئيس كهنة. </w:t>
      </w:r>
      <w:r w:rsidRPr="00163983">
        <w:rPr>
          <w:rFonts w:hint="cs"/>
          <w:rtl/>
        </w:rPr>
        <w:lastRenderedPageBreak/>
        <w:t xml:space="preserve">وكان الملك </w:t>
      </w:r>
      <w:r w:rsidR="00C132E9" w:rsidRPr="00163983">
        <w:rPr>
          <w:rFonts w:hint="cs"/>
          <w:rtl/>
        </w:rPr>
        <w:t>يتلقى</w:t>
      </w:r>
      <w:r w:rsidRPr="00163983">
        <w:rPr>
          <w:rFonts w:hint="cs"/>
          <w:rtl/>
        </w:rPr>
        <w:t xml:space="preserve"> أوامره من الله ويستشيره في كل خطوة. وكان محرمًا على ممالك اليهود أن تبرم </w:t>
      </w:r>
      <w:proofErr w:type="spellStart"/>
      <w:r w:rsidRPr="00163983">
        <w:rPr>
          <w:rFonts w:hint="cs"/>
          <w:rtl/>
        </w:rPr>
        <w:t>محالفات</w:t>
      </w:r>
      <w:proofErr w:type="spellEnd"/>
      <w:r w:rsidRPr="00163983">
        <w:rPr>
          <w:rFonts w:hint="cs"/>
          <w:rtl/>
        </w:rPr>
        <w:t xml:space="preserve"> عسكرية أو اقتصادية مع دول أخرى وإلا ا</w:t>
      </w:r>
      <w:r w:rsidR="00C132E9" w:rsidRPr="00163983">
        <w:rPr>
          <w:rFonts w:hint="cs"/>
          <w:rtl/>
        </w:rPr>
        <w:t>ُ</w:t>
      </w:r>
      <w:r w:rsidRPr="00163983">
        <w:rPr>
          <w:rFonts w:hint="cs"/>
          <w:rtl/>
        </w:rPr>
        <w:t xml:space="preserve">عتبر ذلك اعتمادًا على ذراع بشري يقتضي العقوبة من الله. </w:t>
      </w:r>
    </w:p>
    <w:p w14:paraId="1C2A8884" w14:textId="77777777" w:rsidR="005171CD" w:rsidRPr="00163983" w:rsidRDefault="005171CD" w:rsidP="00827108">
      <w:pPr>
        <w:rPr>
          <w:rtl/>
        </w:rPr>
      </w:pPr>
      <w:r w:rsidRPr="00163983">
        <w:rPr>
          <w:rFonts w:hint="cs"/>
          <w:rtl/>
        </w:rPr>
        <w:t>وليس شيء من هذا ينطبق حاليًا..</w:t>
      </w:r>
    </w:p>
    <w:p w14:paraId="76778A8D" w14:textId="77777777" w:rsidR="009A2C3E" w:rsidRDefault="009A2C3E" w:rsidP="00827108">
      <w:pPr>
        <w:rPr>
          <w:rtl/>
        </w:rPr>
      </w:pPr>
    </w:p>
    <w:p w14:paraId="2E71C990" w14:textId="7B72693F" w:rsidR="001F230E" w:rsidRDefault="001F230E" w:rsidP="00827108">
      <w:pPr>
        <w:bidi w:val="0"/>
        <w:jc w:val="left"/>
        <w:rPr>
          <w:rtl/>
        </w:rPr>
      </w:pPr>
      <w:r>
        <w:rPr>
          <w:rtl/>
        </w:rPr>
        <w:br w:type="page"/>
      </w:r>
    </w:p>
    <w:p w14:paraId="2AD44343" w14:textId="77777777" w:rsidR="00401A6C" w:rsidRDefault="00401A6C" w:rsidP="00827108">
      <w:pPr>
        <w:rPr>
          <w:rtl/>
        </w:rPr>
      </w:pPr>
    </w:p>
    <w:p w14:paraId="2884E61B" w14:textId="77777777" w:rsidR="00401A6C" w:rsidRPr="00401A6C" w:rsidRDefault="00401A6C" w:rsidP="00827108">
      <w:pPr>
        <w:rPr>
          <w:rFonts w:ascii="Traditional Arabic" w:hAnsi="Traditional Arabic" w:cs="Traditional Arabic"/>
          <w:rtl/>
        </w:rPr>
      </w:pPr>
    </w:p>
    <w:p w14:paraId="46ECC29F" w14:textId="0D7C53A8" w:rsidR="005171CD" w:rsidRPr="00401A6C" w:rsidRDefault="005171CD" w:rsidP="00827108">
      <w:pPr>
        <w:jc w:val="center"/>
        <w:rPr>
          <w:rFonts w:ascii="Traditional Arabic" w:hAnsi="Traditional Arabic" w:cs="Traditional Arabic"/>
          <w:b/>
          <w:bCs/>
          <w:sz w:val="72"/>
          <w:szCs w:val="72"/>
          <w:rtl/>
        </w:rPr>
      </w:pPr>
      <w:r w:rsidRPr="00401A6C">
        <w:rPr>
          <w:rFonts w:ascii="Traditional Arabic" w:hAnsi="Traditional Arabic" w:cs="Traditional Arabic"/>
          <w:b/>
          <w:bCs/>
          <w:sz w:val="72"/>
          <w:szCs w:val="72"/>
          <w:rtl/>
        </w:rPr>
        <w:t>خامسًا: في بعض المعاني الرمزية</w:t>
      </w:r>
    </w:p>
    <w:p w14:paraId="655448E5" w14:textId="4BFDA1F3" w:rsidR="00401A6C" w:rsidRPr="00401A6C" w:rsidRDefault="00401A6C" w:rsidP="00827108">
      <w:pPr>
        <w:jc w:val="center"/>
        <w:rPr>
          <w:rFonts w:ascii="Traditional Arabic" w:hAnsi="Traditional Arabic" w:cs="Traditional Arabic"/>
          <w:b/>
          <w:bCs/>
          <w:sz w:val="16"/>
          <w:szCs w:val="16"/>
          <w:rtl/>
        </w:rPr>
      </w:pPr>
    </w:p>
    <w:p w14:paraId="254D4045" w14:textId="20331225" w:rsidR="009A0982" w:rsidRPr="00401A6C" w:rsidRDefault="009A0982" w:rsidP="00827108">
      <w:pPr>
        <w:rPr>
          <w:rFonts w:ascii="Traditional Arabic" w:hAnsi="Traditional Arabic" w:cs="Traditional Arabic"/>
          <w:b/>
          <w:bCs/>
          <w:sz w:val="40"/>
          <w:szCs w:val="40"/>
          <w:rtl/>
        </w:rPr>
      </w:pPr>
      <w:r w:rsidRPr="00401A6C">
        <w:rPr>
          <w:rFonts w:ascii="Traditional Arabic" w:hAnsi="Traditional Arabic" w:cs="Traditional Arabic"/>
          <w:sz w:val="40"/>
          <w:szCs w:val="40"/>
          <w:rtl/>
        </w:rPr>
        <w:t>1</w:t>
      </w:r>
      <w:r w:rsidR="008A6F7C" w:rsidRPr="00401A6C">
        <w:rPr>
          <w:rFonts w:ascii="Traditional Arabic" w:hAnsi="Traditional Arabic" w:cs="Traditional Arabic"/>
          <w:b/>
          <w:bCs/>
          <w:sz w:val="40"/>
          <w:szCs w:val="40"/>
          <w:rtl/>
        </w:rPr>
        <w:t>-</w:t>
      </w:r>
      <w:r w:rsidRPr="00401A6C">
        <w:rPr>
          <w:rFonts w:ascii="Traditional Arabic" w:hAnsi="Traditional Arabic" w:cs="Traditional Arabic"/>
          <w:b/>
          <w:bCs/>
          <w:sz w:val="40"/>
          <w:szCs w:val="40"/>
          <w:rtl/>
        </w:rPr>
        <w:t xml:space="preserve"> الخلاص. </w:t>
      </w:r>
    </w:p>
    <w:p w14:paraId="1FA76C30" w14:textId="127B791F" w:rsidR="009A0982" w:rsidRPr="00401A6C" w:rsidRDefault="009A0982" w:rsidP="00827108">
      <w:pPr>
        <w:rPr>
          <w:rFonts w:ascii="Traditional Arabic" w:hAnsi="Traditional Arabic" w:cs="Traditional Arabic"/>
          <w:b/>
          <w:bCs/>
          <w:sz w:val="40"/>
          <w:szCs w:val="40"/>
          <w:rtl/>
        </w:rPr>
      </w:pPr>
      <w:r w:rsidRPr="00401A6C">
        <w:rPr>
          <w:rFonts w:ascii="Traditional Arabic" w:hAnsi="Traditional Arabic" w:cs="Traditional Arabic"/>
          <w:b/>
          <w:bCs/>
          <w:sz w:val="40"/>
          <w:szCs w:val="40"/>
          <w:rtl/>
        </w:rPr>
        <w:t>2</w:t>
      </w:r>
      <w:r w:rsidR="008A6F7C" w:rsidRPr="00401A6C">
        <w:rPr>
          <w:rFonts w:ascii="Traditional Arabic" w:hAnsi="Traditional Arabic" w:cs="Traditional Arabic"/>
          <w:b/>
          <w:bCs/>
          <w:sz w:val="40"/>
          <w:szCs w:val="40"/>
          <w:rtl/>
        </w:rPr>
        <w:t>-</w:t>
      </w:r>
      <w:r w:rsidRPr="00401A6C">
        <w:rPr>
          <w:rFonts w:ascii="Traditional Arabic" w:hAnsi="Traditional Arabic" w:cs="Traditional Arabic"/>
          <w:b/>
          <w:bCs/>
          <w:sz w:val="40"/>
          <w:szCs w:val="40"/>
          <w:rtl/>
        </w:rPr>
        <w:t xml:space="preserve"> كلمة أرض الموعد. </w:t>
      </w:r>
    </w:p>
    <w:p w14:paraId="74EE2E19" w14:textId="7676B5B3" w:rsidR="009A0982" w:rsidRPr="00401A6C" w:rsidRDefault="009A0982" w:rsidP="00827108">
      <w:pPr>
        <w:rPr>
          <w:rFonts w:ascii="Traditional Arabic" w:hAnsi="Traditional Arabic" w:cs="Traditional Arabic"/>
          <w:b/>
          <w:bCs/>
          <w:sz w:val="40"/>
          <w:szCs w:val="40"/>
          <w:rtl/>
        </w:rPr>
      </w:pPr>
      <w:r w:rsidRPr="00401A6C">
        <w:rPr>
          <w:rFonts w:ascii="Traditional Arabic" w:hAnsi="Traditional Arabic" w:cs="Traditional Arabic"/>
          <w:b/>
          <w:bCs/>
          <w:sz w:val="40"/>
          <w:szCs w:val="40"/>
          <w:rtl/>
        </w:rPr>
        <w:t>3</w:t>
      </w:r>
      <w:r w:rsidR="008A6F7C" w:rsidRPr="00401A6C">
        <w:rPr>
          <w:rFonts w:ascii="Traditional Arabic" w:hAnsi="Traditional Arabic" w:cs="Traditional Arabic"/>
          <w:b/>
          <w:bCs/>
          <w:sz w:val="40"/>
          <w:szCs w:val="40"/>
          <w:rtl/>
        </w:rPr>
        <w:t>-</w:t>
      </w:r>
      <w:r w:rsidRPr="00401A6C">
        <w:rPr>
          <w:rFonts w:ascii="Traditional Arabic" w:hAnsi="Traditional Arabic" w:cs="Traditional Arabic"/>
          <w:b/>
          <w:bCs/>
          <w:sz w:val="40"/>
          <w:szCs w:val="40"/>
          <w:rtl/>
        </w:rPr>
        <w:t xml:space="preserve"> أورشليم- صهيون. </w:t>
      </w:r>
    </w:p>
    <w:p w14:paraId="0BF00AE6" w14:textId="5A52E671" w:rsidR="001F230E" w:rsidRPr="00401A6C" w:rsidRDefault="009A0982" w:rsidP="00827108">
      <w:pPr>
        <w:rPr>
          <w:rFonts w:ascii="Traditional Arabic" w:hAnsi="Traditional Arabic" w:cs="Traditional Arabic"/>
          <w:b/>
          <w:bCs/>
          <w:sz w:val="40"/>
          <w:szCs w:val="40"/>
          <w:rtl/>
        </w:rPr>
      </w:pPr>
      <w:r w:rsidRPr="00401A6C">
        <w:rPr>
          <w:rFonts w:ascii="Traditional Arabic" w:hAnsi="Traditional Arabic" w:cs="Traditional Arabic"/>
          <w:b/>
          <w:bCs/>
          <w:sz w:val="40"/>
          <w:szCs w:val="40"/>
          <w:rtl/>
        </w:rPr>
        <w:t>4</w:t>
      </w:r>
      <w:r w:rsidR="008A6F7C" w:rsidRPr="00401A6C">
        <w:rPr>
          <w:rFonts w:ascii="Traditional Arabic" w:hAnsi="Traditional Arabic" w:cs="Traditional Arabic"/>
          <w:b/>
          <w:bCs/>
          <w:sz w:val="40"/>
          <w:szCs w:val="40"/>
          <w:rtl/>
        </w:rPr>
        <w:t>-</w:t>
      </w:r>
      <w:r w:rsidRPr="00401A6C">
        <w:rPr>
          <w:rFonts w:ascii="Traditional Arabic" w:hAnsi="Traditional Arabic" w:cs="Traditional Arabic"/>
          <w:b/>
          <w:bCs/>
          <w:sz w:val="40"/>
          <w:szCs w:val="40"/>
          <w:rtl/>
        </w:rPr>
        <w:t xml:space="preserve"> الذبائح- الكهنوت- الهيكل- الختان.</w:t>
      </w:r>
    </w:p>
    <w:p w14:paraId="395F595D" w14:textId="77777777" w:rsidR="001F230E" w:rsidRDefault="001F230E" w:rsidP="00827108">
      <w:pPr>
        <w:bidi w:val="0"/>
        <w:jc w:val="left"/>
        <w:rPr>
          <w:rtl/>
        </w:rPr>
      </w:pPr>
      <w:r>
        <w:rPr>
          <w:rtl/>
        </w:rPr>
        <w:br w:type="page"/>
      </w:r>
    </w:p>
    <w:p w14:paraId="6035069C" w14:textId="4405C048" w:rsidR="005171CD" w:rsidRPr="00163983" w:rsidRDefault="001F230E" w:rsidP="00827108">
      <w:pPr>
        <w:pStyle w:val="Heading1"/>
        <w:keepNext w:val="0"/>
        <w:keepLines w:val="0"/>
        <w:rPr>
          <w:rtl/>
        </w:rPr>
      </w:pPr>
      <w:bookmarkStart w:id="44" w:name="_Toc226476343"/>
      <w:r w:rsidRPr="00163983">
        <w:rPr>
          <w:rFonts w:hint="cs"/>
          <w:rtl/>
        </w:rPr>
        <w:lastRenderedPageBreak/>
        <w:t>خامسًا</w:t>
      </w:r>
      <w:r w:rsidRPr="00163983">
        <w:rPr>
          <w:rFonts w:hint="cs"/>
          <w:rtl/>
        </w:rPr>
        <w:t xml:space="preserve"> </w:t>
      </w:r>
      <w:r w:rsidR="005171CD" w:rsidRPr="00163983">
        <w:rPr>
          <w:rFonts w:hint="cs"/>
          <w:rtl/>
        </w:rPr>
        <w:t>بعض المعاني الرمزية</w:t>
      </w:r>
      <w:bookmarkEnd w:id="44"/>
    </w:p>
    <w:p w14:paraId="6D4B6E34" w14:textId="77777777" w:rsidR="005171CD" w:rsidRPr="00163983" w:rsidRDefault="005171CD" w:rsidP="00827108">
      <w:pPr>
        <w:rPr>
          <w:rtl/>
        </w:rPr>
      </w:pPr>
      <w:r w:rsidRPr="00163983">
        <w:rPr>
          <w:rFonts w:hint="cs"/>
          <w:rtl/>
        </w:rPr>
        <w:t xml:space="preserve">بقي أن أقول لكم شيئًا أخيرًا. وهو أن الديانة المسيحية ديانة روحية فيها الكثير من الرمز. وأن أمورًا كثيرة كانت موجودة في اليهودية، وظيفتها أنها ترمز لأمور مستقبلية في المسيحية. فلما تحقق المرموز إليه، بطل عمل الرمز بمعناها الرمزي.. وهناك أِياء لا يمكن أن تؤخذ بمعناها الحرفي. </w:t>
      </w:r>
    </w:p>
    <w:p w14:paraId="01CFB170" w14:textId="77777777" w:rsidR="005171CD" w:rsidRPr="00163983" w:rsidRDefault="005171CD" w:rsidP="00827108">
      <w:pPr>
        <w:rPr>
          <w:rtl/>
        </w:rPr>
      </w:pPr>
      <w:r w:rsidRPr="00163983">
        <w:rPr>
          <w:rFonts w:hint="cs"/>
          <w:rtl/>
        </w:rPr>
        <w:t xml:space="preserve">وسنتناول الآن بعض الموضوعات في مفاهيمها اليهودية والمسيحية.. </w:t>
      </w:r>
    </w:p>
    <w:p w14:paraId="17D6C293" w14:textId="119D9C2D" w:rsidR="005171CD" w:rsidRPr="00163983" w:rsidRDefault="005171CD" w:rsidP="00827108">
      <w:pPr>
        <w:pStyle w:val="Heading3"/>
        <w:keepNext w:val="0"/>
        <w:keepLines w:val="0"/>
        <w:rPr>
          <w:rtl/>
        </w:rPr>
      </w:pPr>
      <w:bookmarkStart w:id="45" w:name="_Toc226476344"/>
      <w:r w:rsidRPr="00163983">
        <w:rPr>
          <w:rFonts w:hint="cs"/>
          <w:rtl/>
        </w:rPr>
        <w:t>الخلاص</w:t>
      </w:r>
      <w:bookmarkEnd w:id="45"/>
    </w:p>
    <w:p w14:paraId="24F32D51" w14:textId="77777777" w:rsidR="005171CD" w:rsidRPr="00163983" w:rsidRDefault="005171CD" w:rsidP="00827108">
      <w:pPr>
        <w:rPr>
          <w:rtl/>
        </w:rPr>
      </w:pPr>
      <w:r w:rsidRPr="00163983">
        <w:rPr>
          <w:rFonts w:hint="cs"/>
          <w:rtl/>
        </w:rPr>
        <w:t>وكان الخلاص في العهد القديم معناه تخليص الناس من أعدائهم، كالخلاص الذي يقدمه الله لهم في الحروب..</w:t>
      </w:r>
    </w:p>
    <w:p w14:paraId="201E317A" w14:textId="1C72B3D7" w:rsidR="005171CD" w:rsidRPr="00163983" w:rsidRDefault="005171CD" w:rsidP="00827108">
      <w:pPr>
        <w:rPr>
          <w:rtl/>
        </w:rPr>
      </w:pPr>
      <w:r w:rsidRPr="00163983">
        <w:rPr>
          <w:rFonts w:hint="cs"/>
          <w:rtl/>
        </w:rPr>
        <w:t>أما الخلاص في العهد الجديد، فهو خلاص النفس من الخطيئة</w:t>
      </w:r>
      <w:r w:rsidR="007E5219" w:rsidRPr="00163983">
        <w:rPr>
          <w:rFonts w:hint="cs"/>
          <w:rtl/>
        </w:rPr>
        <w:t>،</w:t>
      </w:r>
      <w:r w:rsidRPr="00163983">
        <w:rPr>
          <w:rFonts w:hint="cs"/>
          <w:rtl/>
        </w:rPr>
        <w:t xml:space="preserve"> ومن الشيطان</w:t>
      </w:r>
      <w:r w:rsidR="007E5219" w:rsidRPr="00163983">
        <w:rPr>
          <w:rFonts w:hint="cs"/>
          <w:rtl/>
        </w:rPr>
        <w:t>،</w:t>
      </w:r>
      <w:r w:rsidRPr="00163983">
        <w:rPr>
          <w:rFonts w:hint="cs"/>
          <w:rtl/>
        </w:rPr>
        <w:t xml:space="preserve"> ومن سيطرة المادة والعالم. خلاصها بالإيمان، في أن تكون مقبولة لد</w:t>
      </w:r>
      <w:r w:rsidR="0057586C" w:rsidRPr="00163983">
        <w:rPr>
          <w:rFonts w:hint="cs"/>
          <w:rtl/>
        </w:rPr>
        <w:t>ى</w:t>
      </w:r>
      <w:r w:rsidRPr="00163983">
        <w:rPr>
          <w:rFonts w:hint="cs"/>
          <w:rtl/>
        </w:rPr>
        <w:t xml:space="preserve"> الله. </w:t>
      </w:r>
    </w:p>
    <w:p w14:paraId="415CDFE0" w14:textId="3B8C7F17" w:rsidR="005171CD" w:rsidRPr="00163983" w:rsidRDefault="005171CD" w:rsidP="00827108">
      <w:pPr>
        <w:rPr>
          <w:rtl/>
        </w:rPr>
      </w:pPr>
      <w:r w:rsidRPr="00163983">
        <w:rPr>
          <w:rFonts w:hint="cs"/>
          <w:rtl/>
        </w:rPr>
        <w:t xml:space="preserve">فعندما يقول بولس الرسول في </w:t>
      </w:r>
      <w:r w:rsidR="00C74B7C" w:rsidRPr="00163983">
        <w:rPr>
          <w:rFonts w:hint="cs"/>
          <w:rtl/>
        </w:rPr>
        <w:t>(</w:t>
      </w:r>
      <w:r w:rsidRPr="00163983">
        <w:rPr>
          <w:rFonts w:hint="cs"/>
          <w:rtl/>
        </w:rPr>
        <w:t>رسالته إلى رومية</w:t>
      </w:r>
      <w:r w:rsidR="00326F80" w:rsidRPr="00163983">
        <w:rPr>
          <w:rFonts w:hint="cs"/>
          <w:rtl/>
        </w:rPr>
        <w:t xml:space="preserve"> </w:t>
      </w:r>
      <w:r w:rsidRPr="00163983">
        <w:rPr>
          <w:rFonts w:hint="cs"/>
          <w:rtl/>
        </w:rPr>
        <w:t xml:space="preserve">11: 26) (سيخلص إسرائيل) إنما يعني أن إسرائيل سيرجع إلى الإيمان فيخلص. وليس </w:t>
      </w:r>
      <w:r w:rsidRPr="00163983">
        <w:rPr>
          <w:rFonts w:hint="cs"/>
          <w:rtl/>
        </w:rPr>
        <w:lastRenderedPageBreak/>
        <w:t xml:space="preserve">للخلاص هنا معني غير هذا. ونحن ننتظر أن يخلص هؤلاء الناس، أي أن يقبلوا إلى الله ويؤمنوا بالإيمان السليم. </w:t>
      </w:r>
    </w:p>
    <w:p w14:paraId="230563F3" w14:textId="165ACE59" w:rsidR="005171CD" w:rsidRPr="00163983" w:rsidRDefault="005171CD" w:rsidP="00827108">
      <w:pPr>
        <w:rPr>
          <w:rtl/>
        </w:rPr>
      </w:pPr>
      <w:r w:rsidRPr="00163983">
        <w:rPr>
          <w:rFonts w:hint="cs"/>
          <w:rtl/>
        </w:rPr>
        <w:t>ونحن نعلم أن اليهود لا يمكن أن يقتربوا إلى الله إلا إذا تحطموا. فطول تاريخهم الطويل كانوا</w:t>
      </w:r>
      <w:r w:rsidR="00C74B7C" w:rsidRPr="00163983">
        <w:rPr>
          <w:rFonts w:hint="cs"/>
          <w:rtl/>
        </w:rPr>
        <w:t xml:space="preserve"> </w:t>
      </w:r>
      <w:r w:rsidRPr="00163983">
        <w:rPr>
          <w:rFonts w:hint="cs"/>
          <w:rtl/>
        </w:rPr>
        <w:t>- إذًا عاشوا في سعة من العيش وفي راحة من أعدائهم</w:t>
      </w:r>
      <w:r w:rsidR="00C74B7C" w:rsidRPr="00163983">
        <w:rPr>
          <w:rFonts w:hint="cs"/>
          <w:rtl/>
        </w:rPr>
        <w:t xml:space="preserve"> </w:t>
      </w:r>
      <w:r w:rsidRPr="00163983">
        <w:rPr>
          <w:rFonts w:hint="cs"/>
          <w:rtl/>
        </w:rPr>
        <w:t>- يفتخرون ويتكبرون، ينسون الرب إلههم. ولم يقتربوا إلى الله إلا في الأوقات التي ضربوا فيها ضربات شديدة من أعدائهم!</w:t>
      </w:r>
    </w:p>
    <w:p w14:paraId="20D8375F" w14:textId="2011C9FC" w:rsidR="005171CD" w:rsidRPr="00163983" w:rsidRDefault="005171CD" w:rsidP="00827108">
      <w:pPr>
        <w:rPr>
          <w:rtl/>
        </w:rPr>
      </w:pPr>
      <w:r w:rsidRPr="00163983">
        <w:rPr>
          <w:rFonts w:hint="cs"/>
          <w:rtl/>
        </w:rPr>
        <w:t xml:space="preserve">لذلك أنا </w:t>
      </w:r>
      <w:proofErr w:type="gramStart"/>
      <w:r w:rsidRPr="00163983">
        <w:rPr>
          <w:rFonts w:hint="cs"/>
          <w:rtl/>
        </w:rPr>
        <w:t>اؤمن</w:t>
      </w:r>
      <w:proofErr w:type="gramEnd"/>
      <w:r w:rsidRPr="00163983">
        <w:rPr>
          <w:rFonts w:hint="cs"/>
          <w:rtl/>
        </w:rPr>
        <w:t xml:space="preserve"> إيمانًا أكيدًا من كل قلبي، أن هؤلاء الناس لا يمكن أن يدخلوا في الإيمان إلا إذًا انهزموا هزيمة ساحقة مرعبة في الحرب. وكشخص مسيحي </w:t>
      </w:r>
      <w:proofErr w:type="gramStart"/>
      <w:r w:rsidR="005009AC" w:rsidRPr="00163983">
        <w:rPr>
          <w:rFonts w:hint="cs"/>
          <w:rtl/>
        </w:rPr>
        <w:t>اؤ</w:t>
      </w:r>
      <w:r w:rsidRPr="00163983">
        <w:rPr>
          <w:rFonts w:hint="cs"/>
          <w:rtl/>
        </w:rPr>
        <w:t>من</w:t>
      </w:r>
      <w:proofErr w:type="gramEnd"/>
      <w:r w:rsidRPr="00163983">
        <w:rPr>
          <w:rFonts w:hint="cs"/>
          <w:rtl/>
        </w:rPr>
        <w:t xml:space="preserve"> بأسفار الكتاب المقدس والحكمة المأخوذة من تاريخ اليهود، لست أر</w:t>
      </w:r>
      <w:r w:rsidR="00EE19C4" w:rsidRPr="00163983">
        <w:rPr>
          <w:rFonts w:hint="cs"/>
          <w:rtl/>
        </w:rPr>
        <w:t>ى</w:t>
      </w:r>
      <w:r w:rsidRPr="00163983">
        <w:rPr>
          <w:rFonts w:hint="cs"/>
          <w:rtl/>
        </w:rPr>
        <w:t xml:space="preserve"> وسيلة لخلاصهم إلا انهزامهم، صدق المزمور عندما قال</w:t>
      </w:r>
      <w:r w:rsidR="00326F80" w:rsidRPr="00163983">
        <w:rPr>
          <w:rFonts w:hint="cs"/>
          <w:rtl/>
        </w:rPr>
        <w:t xml:space="preserve">: </w:t>
      </w:r>
      <w:r w:rsidR="00EE19C4" w:rsidRPr="00163983">
        <w:rPr>
          <w:rFonts w:hint="cs"/>
          <w:rtl/>
        </w:rPr>
        <w:t>"</w:t>
      </w:r>
      <w:r w:rsidR="00EE19C4" w:rsidRPr="00163983">
        <w:rPr>
          <w:rtl/>
        </w:rPr>
        <w:t>امْلأْ وُجُوهَهُمْ خِزْيًا، فَيَطْلُبُوا اسْمَكَ يَا رَبُّ</w:t>
      </w:r>
      <w:r w:rsidR="00EE19C4" w:rsidRPr="00163983">
        <w:rPr>
          <w:rFonts w:hint="cs"/>
          <w:rtl/>
        </w:rPr>
        <w:t>"</w:t>
      </w:r>
      <w:r w:rsidR="00EE19C4" w:rsidRPr="00163983">
        <w:rPr>
          <w:rtl/>
        </w:rPr>
        <w:t xml:space="preserve"> </w:t>
      </w:r>
      <w:r w:rsidRPr="00163983">
        <w:rPr>
          <w:rFonts w:hint="cs"/>
          <w:rtl/>
        </w:rPr>
        <w:t xml:space="preserve">(مز83: 16). </w:t>
      </w:r>
    </w:p>
    <w:p w14:paraId="6AE16EE5" w14:textId="0540FA0A" w:rsidR="005171CD" w:rsidRPr="00163983" w:rsidRDefault="005171CD" w:rsidP="00827108">
      <w:pPr>
        <w:rPr>
          <w:rtl/>
        </w:rPr>
      </w:pPr>
      <w:r w:rsidRPr="00163983">
        <w:rPr>
          <w:rFonts w:hint="cs"/>
          <w:rtl/>
        </w:rPr>
        <w:t xml:space="preserve">ليس مانع </w:t>
      </w:r>
      <w:r w:rsidR="00EE19C4" w:rsidRPr="00163983">
        <w:rPr>
          <w:rFonts w:hint="cs"/>
          <w:rtl/>
        </w:rPr>
        <w:t>إ</w:t>
      </w:r>
      <w:r w:rsidRPr="00163983">
        <w:rPr>
          <w:rFonts w:hint="cs"/>
          <w:rtl/>
        </w:rPr>
        <w:t>ذ</w:t>
      </w:r>
      <w:r w:rsidR="00EE19C4" w:rsidRPr="00163983">
        <w:rPr>
          <w:rFonts w:hint="cs"/>
          <w:rtl/>
        </w:rPr>
        <w:t>ًا</w:t>
      </w:r>
      <w:r w:rsidRPr="00163983">
        <w:rPr>
          <w:rFonts w:hint="cs"/>
          <w:rtl/>
        </w:rPr>
        <w:t xml:space="preserve"> من أن يقيم لهم الرب سيف تأديب يسلمهم لأعدائهم، كما سلمهم للأعداء من قبل. فإذا كان الله يريد أن يرسل "محمد أنور السادات" سيف تأديب لهذا الشعب، فإن هذا يكون خير</w:t>
      </w:r>
      <w:r w:rsidR="000C4B7F" w:rsidRPr="00163983">
        <w:rPr>
          <w:rFonts w:hint="cs"/>
          <w:rtl/>
        </w:rPr>
        <w:t>ً</w:t>
      </w:r>
      <w:r w:rsidRPr="00163983">
        <w:rPr>
          <w:rFonts w:hint="cs"/>
          <w:rtl/>
        </w:rPr>
        <w:t>ا روحيًا لهم.</w:t>
      </w:r>
    </w:p>
    <w:p w14:paraId="383BBE56" w14:textId="77777777" w:rsidR="00F43092" w:rsidRPr="00163983" w:rsidRDefault="005171CD" w:rsidP="00827108">
      <w:pPr>
        <w:rPr>
          <w:rtl/>
        </w:rPr>
      </w:pPr>
      <w:r w:rsidRPr="00163983">
        <w:rPr>
          <w:rFonts w:hint="cs"/>
          <w:rtl/>
        </w:rPr>
        <w:t xml:space="preserve">نحن كمسيحيين نحب جميع الناس، ونحب أعداءنا أيضًا. لكننا نحبهم محبة روحية، ونطلب أن تخلص نفوسهم في اليوم الأخير. فإن كنا نحب </w:t>
      </w:r>
      <w:r w:rsidRPr="00163983">
        <w:rPr>
          <w:rFonts w:hint="cs"/>
          <w:rtl/>
        </w:rPr>
        <w:lastRenderedPageBreak/>
        <w:t>اليهود حقًا، ونحب أن تخلص نفوسهم في اليوم ال</w:t>
      </w:r>
      <w:r w:rsidR="00FB6FD5" w:rsidRPr="00163983">
        <w:rPr>
          <w:rFonts w:hint="cs"/>
          <w:rtl/>
        </w:rPr>
        <w:t>آ</w:t>
      </w:r>
      <w:r w:rsidRPr="00163983">
        <w:rPr>
          <w:rFonts w:hint="cs"/>
          <w:rtl/>
        </w:rPr>
        <w:t xml:space="preserve">خر، ونحب أن يصلوا إلى الإيمان، فنحن نصلي أن ينهزموا في الحروب، لكي يخلصوا. </w:t>
      </w:r>
    </w:p>
    <w:p w14:paraId="6568290C" w14:textId="5F515260" w:rsidR="005171CD" w:rsidRPr="00163983" w:rsidRDefault="00F43092" w:rsidP="00827108">
      <w:pPr>
        <w:rPr>
          <w:rtl/>
        </w:rPr>
      </w:pPr>
      <w:r w:rsidRPr="00163983">
        <w:rPr>
          <w:rFonts w:hint="cs"/>
          <w:rtl/>
        </w:rPr>
        <w:t>إ</w:t>
      </w:r>
      <w:r w:rsidR="005171CD" w:rsidRPr="00163983">
        <w:rPr>
          <w:rFonts w:hint="cs"/>
          <w:rtl/>
        </w:rPr>
        <w:t>ن كلمة يسوع معناها مخلص، وس</w:t>
      </w:r>
      <w:r w:rsidRPr="00163983">
        <w:rPr>
          <w:rFonts w:hint="cs"/>
          <w:rtl/>
        </w:rPr>
        <w:t>ُ</w:t>
      </w:r>
      <w:r w:rsidR="005171CD" w:rsidRPr="00163983">
        <w:rPr>
          <w:rFonts w:hint="cs"/>
          <w:rtl/>
        </w:rPr>
        <w:t>مي يسوع لأنه يخلص شعبه من خطاياهم.</w:t>
      </w:r>
    </w:p>
    <w:p w14:paraId="67FB93E3" w14:textId="56C46808" w:rsidR="005171CD" w:rsidRPr="00163983" w:rsidRDefault="005171CD" w:rsidP="00827108">
      <w:pPr>
        <w:pStyle w:val="Heading3"/>
        <w:keepNext w:val="0"/>
        <w:keepLines w:val="0"/>
        <w:rPr>
          <w:rtl/>
        </w:rPr>
      </w:pPr>
      <w:bookmarkStart w:id="46" w:name="_Toc226476345"/>
      <w:r w:rsidRPr="00163983">
        <w:rPr>
          <w:rFonts w:hint="cs"/>
          <w:rtl/>
        </w:rPr>
        <w:t>كلمة أرض الموعد</w:t>
      </w:r>
      <w:bookmarkEnd w:id="46"/>
    </w:p>
    <w:p w14:paraId="39656633" w14:textId="3DAC2123" w:rsidR="005171CD" w:rsidRPr="00163983" w:rsidRDefault="005171CD" w:rsidP="00827108">
      <w:pPr>
        <w:rPr>
          <w:rtl/>
        </w:rPr>
      </w:pPr>
      <w:r w:rsidRPr="00163983">
        <w:rPr>
          <w:rFonts w:hint="cs"/>
          <w:rtl/>
        </w:rPr>
        <w:t>هذه أيضًا تشير في معناها الرمزي إلى الموضع الذي يعدنا به الرب في اليوم الأخير. ولذلك يقول داود في المزمور</w:t>
      </w:r>
      <w:r w:rsidR="00F43092" w:rsidRPr="00163983">
        <w:rPr>
          <w:rFonts w:hint="cs"/>
          <w:rtl/>
        </w:rPr>
        <w:t xml:space="preserve">: </w:t>
      </w:r>
      <w:r w:rsidR="00A406E7" w:rsidRPr="00163983">
        <w:rPr>
          <w:rFonts w:hint="cs"/>
          <w:rtl/>
        </w:rPr>
        <w:t>"</w:t>
      </w:r>
      <w:r w:rsidR="00EA2DCC" w:rsidRPr="00163983">
        <w:rPr>
          <w:rtl/>
        </w:rPr>
        <w:t>أَنَّنِي آمَنْتُ بِأَنْ أَرَى جُودَ الرَّبِّ فِي أَرْضِ الأَحْيَاءِ</w:t>
      </w:r>
      <w:r w:rsidR="00A406E7" w:rsidRPr="00163983">
        <w:rPr>
          <w:rFonts w:hint="cs"/>
          <w:rtl/>
        </w:rPr>
        <w:t>"</w:t>
      </w:r>
      <w:r w:rsidRPr="00163983">
        <w:rPr>
          <w:rFonts w:hint="cs"/>
          <w:rtl/>
        </w:rPr>
        <w:t xml:space="preserve"> (مز27: 13). ويقصد بأرض الأحياء ما قاله يوحنا </w:t>
      </w:r>
      <w:r w:rsidR="00A406E7" w:rsidRPr="00163983">
        <w:rPr>
          <w:rFonts w:hint="cs"/>
          <w:rtl/>
        </w:rPr>
        <w:t>الرسول</w:t>
      </w:r>
      <w:r w:rsidRPr="00163983">
        <w:rPr>
          <w:rFonts w:hint="cs"/>
          <w:rtl/>
        </w:rPr>
        <w:t xml:space="preserve"> في سفر</w:t>
      </w:r>
      <w:r w:rsidR="00EA2DCC" w:rsidRPr="00163983">
        <w:rPr>
          <w:rFonts w:hint="cs"/>
          <w:rtl/>
        </w:rPr>
        <w:t xml:space="preserve"> الرؤيا</w:t>
      </w:r>
      <w:r w:rsidR="00D7546B" w:rsidRPr="00163983">
        <w:rPr>
          <w:rFonts w:hint="cs"/>
          <w:rtl/>
        </w:rPr>
        <w:t>:</w:t>
      </w:r>
      <w:r w:rsidR="00EA2DCC" w:rsidRPr="00163983">
        <w:rPr>
          <w:rFonts w:hint="cs"/>
          <w:rtl/>
        </w:rPr>
        <w:t xml:space="preserve"> "</w:t>
      </w:r>
      <w:r w:rsidR="00D7546B" w:rsidRPr="00163983">
        <w:rPr>
          <w:rtl/>
        </w:rPr>
        <w:t>ثُمَّ رَأَيْتُ سَمَاءً جَدِيدَةً وَأَرْضًا جَدِيدَةً</w:t>
      </w:r>
      <w:r w:rsidRPr="00163983">
        <w:rPr>
          <w:rFonts w:hint="cs"/>
          <w:rtl/>
        </w:rPr>
        <w:t>..</w:t>
      </w:r>
      <w:r w:rsidR="00EA2DCC" w:rsidRPr="00163983">
        <w:rPr>
          <w:rFonts w:hint="cs"/>
          <w:rtl/>
        </w:rPr>
        <w:t>"</w:t>
      </w:r>
      <w:r w:rsidRPr="00163983">
        <w:rPr>
          <w:rFonts w:hint="cs"/>
          <w:rtl/>
        </w:rPr>
        <w:t xml:space="preserve"> (رؤ21: 1).</w:t>
      </w:r>
    </w:p>
    <w:p w14:paraId="020E7A3D" w14:textId="3D077372" w:rsidR="005171CD" w:rsidRPr="00163983" w:rsidRDefault="005171CD" w:rsidP="00827108">
      <w:pPr>
        <w:pStyle w:val="Heading3"/>
        <w:keepNext w:val="0"/>
        <w:keepLines w:val="0"/>
        <w:rPr>
          <w:rtl/>
        </w:rPr>
      </w:pPr>
      <w:bookmarkStart w:id="47" w:name="_Toc226476346"/>
      <w:r w:rsidRPr="00163983">
        <w:rPr>
          <w:rFonts w:hint="cs"/>
          <w:rtl/>
        </w:rPr>
        <w:t>أورشليم</w:t>
      </w:r>
      <w:r w:rsidR="00434D85" w:rsidRPr="00163983">
        <w:rPr>
          <w:rFonts w:hint="cs"/>
          <w:rtl/>
        </w:rPr>
        <w:t xml:space="preserve"> </w:t>
      </w:r>
      <w:r w:rsidRPr="00163983">
        <w:rPr>
          <w:rFonts w:hint="cs"/>
          <w:rtl/>
        </w:rPr>
        <w:t>- صهيون</w:t>
      </w:r>
      <w:bookmarkEnd w:id="47"/>
      <w:r w:rsidRPr="00163983">
        <w:rPr>
          <w:rFonts w:hint="cs"/>
          <w:rtl/>
        </w:rPr>
        <w:t xml:space="preserve"> </w:t>
      </w:r>
    </w:p>
    <w:p w14:paraId="7CAF1046" w14:textId="77777777" w:rsidR="00E33B2F" w:rsidRPr="00163983" w:rsidRDefault="005171CD" w:rsidP="00827108">
      <w:pPr>
        <w:rPr>
          <w:rtl/>
        </w:rPr>
      </w:pPr>
      <w:r w:rsidRPr="00163983">
        <w:rPr>
          <w:rFonts w:hint="cs"/>
          <w:rtl/>
        </w:rPr>
        <w:t>أورشليم هي</w:t>
      </w:r>
      <w:r w:rsidR="00434D85" w:rsidRPr="00163983">
        <w:rPr>
          <w:rFonts w:hint="cs"/>
          <w:rtl/>
        </w:rPr>
        <w:t xml:space="preserve"> </w:t>
      </w:r>
      <w:r w:rsidRPr="00163983">
        <w:rPr>
          <w:rFonts w:hint="cs"/>
          <w:rtl/>
        </w:rPr>
        <w:t>(مدينة الملك العظيم). ويمكن أن ترمز إلى الكنيسة</w:t>
      </w:r>
      <w:r w:rsidR="00E33B2F" w:rsidRPr="00163983">
        <w:rPr>
          <w:rFonts w:hint="cs"/>
          <w:rtl/>
        </w:rPr>
        <w:t>،</w:t>
      </w:r>
      <w:r w:rsidRPr="00163983">
        <w:rPr>
          <w:rFonts w:hint="cs"/>
          <w:rtl/>
        </w:rPr>
        <w:t xml:space="preserve"> كما يمكن أن ترمز إلى النفس البشرية. ونحن نعتبر أن كل واحد من المؤمنين هو هيكل لله</w:t>
      </w:r>
      <w:r w:rsidR="00434D85" w:rsidRPr="00163983">
        <w:rPr>
          <w:rFonts w:hint="cs"/>
          <w:rtl/>
        </w:rPr>
        <w:t>،</w:t>
      </w:r>
      <w:r w:rsidRPr="00163983">
        <w:rPr>
          <w:rFonts w:hint="cs"/>
          <w:rtl/>
        </w:rPr>
        <w:t xml:space="preserve"> وروح الله ساكن فيه، كمال قال الكتاب.</w:t>
      </w:r>
    </w:p>
    <w:p w14:paraId="0074231F" w14:textId="37C12F46" w:rsidR="005171CD" w:rsidRPr="00163983" w:rsidRDefault="00E33B2F" w:rsidP="00827108">
      <w:pPr>
        <w:rPr>
          <w:rtl/>
        </w:rPr>
      </w:pPr>
      <w:r w:rsidRPr="00163983">
        <w:rPr>
          <w:rFonts w:hint="cs"/>
          <w:rtl/>
        </w:rPr>
        <w:t xml:space="preserve">لذلك عندما أرتل بالمزامير </w:t>
      </w:r>
      <w:r w:rsidR="00602A4E" w:rsidRPr="00163983">
        <w:rPr>
          <w:rFonts w:hint="cs"/>
          <w:rtl/>
        </w:rPr>
        <w:t>في صلاتي وأقول: "</w:t>
      </w:r>
      <w:r w:rsidR="005461DE" w:rsidRPr="00163983">
        <w:rPr>
          <w:rtl/>
        </w:rPr>
        <w:t>سَبِّحِي يَا أُورُشَلِيمُ الرَّبَّ، سَبِّحِي إِلهَكِ يَا صِهْيَوْنُ</w:t>
      </w:r>
      <w:r w:rsidR="00602A4E" w:rsidRPr="00163983">
        <w:rPr>
          <w:rFonts w:hint="cs"/>
          <w:rtl/>
        </w:rPr>
        <w:t>" (</w:t>
      </w:r>
      <w:r w:rsidR="005461DE" w:rsidRPr="00163983">
        <w:rPr>
          <w:rFonts w:hint="cs"/>
          <w:rtl/>
        </w:rPr>
        <w:t>مز147: 12</w:t>
      </w:r>
      <w:r w:rsidR="00602A4E" w:rsidRPr="00163983">
        <w:rPr>
          <w:rFonts w:hint="cs"/>
          <w:rtl/>
        </w:rPr>
        <w:t>)، إنما أوجه الكلام إلى قلبي أو إلى نفسي، أدعو القلب أن يسبح الله، والنفس أن تسبح الله.</w:t>
      </w:r>
      <w:r w:rsidR="005171CD" w:rsidRPr="00163983">
        <w:rPr>
          <w:rFonts w:hint="cs"/>
          <w:rtl/>
        </w:rPr>
        <w:t xml:space="preserve"> </w:t>
      </w:r>
    </w:p>
    <w:p w14:paraId="02740F25" w14:textId="3ADE328E" w:rsidR="005171CD" w:rsidRPr="00163983" w:rsidRDefault="005171CD" w:rsidP="00827108">
      <w:pPr>
        <w:rPr>
          <w:rtl/>
        </w:rPr>
      </w:pPr>
      <w:r w:rsidRPr="00163983">
        <w:rPr>
          <w:rFonts w:hint="cs"/>
          <w:rtl/>
        </w:rPr>
        <w:lastRenderedPageBreak/>
        <w:t>لذلك إذا و</w:t>
      </w:r>
      <w:r w:rsidR="00A12DF5" w:rsidRPr="00163983">
        <w:rPr>
          <w:rFonts w:hint="cs"/>
          <w:rtl/>
        </w:rPr>
        <w:t>ُج</w:t>
      </w:r>
      <w:r w:rsidRPr="00163983">
        <w:rPr>
          <w:rFonts w:hint="cs"/>
          <w:rtl/>
        </w:rPr>
        <w:t>دت في صلو</w:t>
      </w:r>
      <w:r w:rsidR="004E1D3B" w:rsidRPr="00163983">
        <w:rPr>
          <w:rFonts w:hint="cs"/>
          <w:rtl/>
        </w:rPr>
        <w:t>ا</w:t>
      </w:r>
      <w:r w:rsidRPr="00163983">
        <w:rPr>
          <w:rFonts w:hint="cs"/>
          <w:rtl/>
        </w:rPr>
        <w:t>تنا أو في تراتيلنا هذه العبارات، إنما تعني المعن</w:t>
      </w:r>
      <w:r w:rsidR="004E1D3B" w:rsidRPr="00163983">
        <w:rPr>
          <w:rFonts w:hint="cs"/>
          <w:rtl/>
        </w:rPr>
        <w:t>ى</w:t>
      </w:r>
      <w:r w:rsidRPr="00163983">
        <w:rPr>
          <w:rFonts w:hint="cs"/>
          <w:rtl/>
        </w:rPr>
        <w:t xml:space="preserve"> الرمزي وليس لها في قاموسنا الروحي معن</w:t>
      </w:r>
      <w:r w:rsidR="0002583D" w:rsidRPr="00163983">
        <w:rPr>
          <w:rFonts w:hint="cs"/>
          <w:rtl/>
        </w:rPr>
        <w:t>ى</w:t>
      </w:r>
      <w:r w:rsidRPr="00163983">
        <w:rPr>
          <w:rFonts w:hint="cs"/>
          <w:rtl/>
        </w:rPr>
        <w:t>، ولها في لغة أولئك الناس معن</w:t>
      </w:r>
      <w:r w:rsidR="0002583D" w:rsidRPr="00163983">
        <w:rPr>
          <w:rFonts w:hint="cs"/>
          <w:rtl/>
        </w:rPr>
        <w:t>ى</w:t>
      </w:r>
      <w:r w:rsidRPr="00163983">
        <w:rPr>
          <w:rFonts w:hint="cs"/>
          <w:rtl/>
        </w:rPr>
        <w:t xml:space="preserve"> </w:t>
      </w:r>
      <w:r w:rsidR="0002583D" w:rsidRPr="00163983">
        <w:rPr>
          <w:rFonts w:hint="cs"/>
          <w:rtl/>
        </w:rPr>
        <w:t>آ</w:t>
      </w:r>
      <w:r w:rsidRPr="00163983">
        <w:rPr>
          <w:rFonts w:hint="cs"/>
          <w:rtl/>
        </w:rPr>
        <w:t xml:space="preserve">خر. </w:t>
      </w:r>
    </w:p>
    <w:p w14:paraId="3975AF5D" w14:textId="5C18A9A1" w:rsidR="005171CD" w:rsidRPr="00163983" w:rsidRDefault="005171CD" w:rsidP="00827108">
      <w:pPr>
        <w:pStyle w:val="Heading3"/>
        <w:keepNext w:val="0"/>
        <w:keepLines w:val="0"/>
        <w:rPr>
          <w:rtl/>
        </w:rPr>
      </w:pPr>
      <w:bookmarkStart w:id="48" w:name="_Toc226476347"/>
      <w:r w:rsidRPr="00163983">
        <w:rPr>
          <w:rFonts w:hint="cs"/>
          <w:rtl/>
        </w:rPr>
        <w:t>الذبائح</w:t>
      </w:r>
      <w:r w:rsidR="00CB2E7E" w:rsidRPr="00163983">
        <w:rPr>
          <w:rFonts w:hint="cs"/>
          <w:rtl/>
        </w:rPr>
        <w:t xml:space="preserve"> </w:t>
      </w:r>
      <w:r w:rsidR="00CB2E7E" w:rsidRPr="00163983">
        <w:rPr>
          <w:rtl/>
        </w:rPr>
        <w:t>–</w:t>
      </w:r>
      <w:r w:rsidRPr="00163983">
        <w:rPr>
          <w:rFonts w:hint="cs"/>
          <w:rtl/>
        </w:rPr>
        <w:t xml:space="preserve"> الكهنوت</w:t>
      </w:r>
      <w:r w:rsidR="00CB2E7E" w:rsidRPr="00163983">
        <w:rPr>
          <w:rFonts w:hint="cs"/>
          <w:rtl/>
        </w:rPr>
        <w:t xml:space="preserve"> </w:t>
      </w:r>
      <w:r w:rsidR="00CB2E7E" w:rsidRPr="00163983">
        <w:rPr>
          <w:rtl/>
        </w:rPr>
        <w:t>–</w:t>
      </w:r>
      <w:r w:rsidRPr="00163983">
        <w:rPr>
          <w:rFonts w:hint="cs"/>
          <w:rtl/>
        </w:rPr>
        <w:t xml:space="preserve"> الهيكل</w:t>
      </w:r>
      <w:r w:rsidR="00CB2E7E" w:rsidRPr="00163983">
        <w:rPr>
          <w:rFonts w:hint="cs"/>
          <w:rtl/>
        </w:rPr>
        <w:t xml:space="preserve"> </w:t>
      </w:r>
      <w:r w:rsidR="00CB2E7E" w:rsidRPr="00163983">
        <w:rPr>
          <w:rtl/>
        </w:rPr>
        <w:t>–</w:t>
      </w:r>
      <w:r w:rsidRPr="00163983">
        <w:rPr>
          <w:rFonts w:hint="cs"/>
          <w:rtl/>
        </w:rPr>
        <w:t xml:space="preserve"> الختان</w:t>
      </w:r>
      <w:bookmarkEnd w:id="48"/>
      <w:r w:rsidR="00CB2E7E" w:rsidRPr="00163983">
        <w:rPr>
          <w:rFonts w:hint="cs"/>
          <w:rtl/>
        </w:rPr>
        <w:t xml:space="preserve"> </w:t>
      </w:r>
      <w:r w:rsidRPr="00163983">
        <w:rPr>
          <w:rFonts w:hint="cs"/>
          <w:rtl/>
        </w:rPr>
        <w:t xml:space="preserve"> </w:t>
      </w:r>
    </w:p>
    <w:p w14:paraId="72D560F3" w14:textId="645F99D5" w:rsidR="005171CD" w:rsidRPr="00163983" w:rsidRDefault="005171CD" w:rsidP="00827108">
      <w:pPr>
        <w:rPr>
          <w:rtl/>
        </w:rPr>
      </w:pPr>
      <w:r w:rsidRPr="00163983">
        <w:rPr>
          <w:rFonts w:hint="cs"/>
          <w:rtl/>
        </w:rPr>
        <w:t>كذلك كل ما يقدمه اليهود من ذبائح، كان رمزًا لذبيحة المسيح عن العالم. فلما أت</w:t>
      </w:r>
      <w:r w:rsidR="007674FA" w:rsidRPr="00163983">
        <w:rPr>
          <w:rFonts w:hint="cs"/>
          <w:rtl/>
        </w:rPr>
        <w:t>ى</w:t>
      </w:r>
      <w:r w:rsidRPr="00163983">
        <w:rPr>
          <w:rFonts w:hint="cs"/>
          <w:rtl/>
        </w:rPr>
        <w:t xml:space="preserve"> المسيح انتفت تلك الذبائح، ولم يصبح هناك وجود لذبائحهم.</w:t>
      </w:r>
    </w:p>
    <w:p w14:paraId="7EF54F59" w14:textId="73A19CAB" w:rsidR="005171CD" w:rsidRPr="00163983" w:rsidRDefault="005171CD" w:rsidP="00827108">
      <w:pPr>
        <w:rPr>
          <w:rtl/>
        </w:rPr>
      </w:pPr>
      <w:r w:rsidRPr="00163983">
        <w:rPr>
          <w:rFonts w:hint="cs"/>
          <w:rtl/>
        </w:rPr>
        <w:t>كانت الذبائح ترمز للمسيح. ما معن</w:t>
      </w:r>
      <w:r w:rsidR="007674FA" w:rsidRPr="00163983">
        <w:rPr>
          <w:rFonts w:hint="cs"/>
          <w:rtl/>
        </w:rPr>
        <w:t>ى</w:t>
      </w:r>
      <w:r w:rsidRPr="00163983">
        <w:rPr>
          <w:rFonts w:hint="cs"/>
          <w:rtl/>
        </w:rPr>
        <w:t xml:space="preserve"> الذبيحة؟ معناها أن الإنسان الذي يخطئ إلى الله يستحق الموت لأن</w:t>
      </w:r>
      <w:r w:rsidR="00CB2E7E" w:rsidRPr="00163983">
        <w:rPr>
          <w:rFonts w:hint="cs"/>
          <w:rtl/>
        </w:rPr>
        <w:t xml:space="preserve"> </w:t>
      </w:r>
      <w:r w:rsidR="00A414D4">
        <w:rPr>
          <w:rFonts w:hint="cs"/>
          <w:rtl/>
        </w:rPr>
        <w:t>"</w:t>
      </w:r>
      <w:r w:rsidR="00A414D4" w:rsidRPr="00A414D4">
        <w:rPr>
          <w:rtl/>
        </w:rPr>
        <w:t>أُجْرَةَ الْخَطِيَّةِ هِيَ مَوْتٌ</w:t>
      </w:r>
      <w:r w:rsidR="00A414D4">
        <w:rPr>
          <w:rFonts w:hint="cs"/>
          <w:rtl/>
        </w:rPr>
        <w:t>"</w:t>
      </w:r>
      <w:r w:rsidR="00A414D4" w:rsidRPr="00A414D4">
        <w:rPr>
          <w:rtl/>
        </w:rPr>
        <w:t xml:space="preserve"> </w:t>
      </w:r>
      <w:r w:rsidR="00A414D4">
        <w:rPr>
          <w:rFonts w:hint="cs"/>
          <w:rtl/>
        </w:rPr>
        <w:t>(رو6: 23)</w:t>
      </w:r>
      <w:r w:rsidRPr="00163983">
        <w:rPr>
          <w:rFonts w:hint="cs"/>
          <w:rtl/>
        </w:rPr>
        <w:t>. فعندما كان يذبح ذبيحة ويراها تموت، كان ي</w:t>
      </w:r>
      <w:r w:rsidR="00163983">
        <w:rPr>
          <w:rFonts w:hint="cs"/>
          <w:rtl/>
        </w:rPr>
        <w:t>رى</w:t>
      </w:r>
      <w:r w:rsidRPr="00163983">
        <w:rPr>
          <w:rFonts w:hint="cs"/>
          <w:rtl/>
        </w:rPr>
        <w:t xml:space="preserve"> الموت عاقبة الخطيئة أمامه. ثم كان ير</w:t>
      </w:r>
      <w:r w:rsidR="00A06C6F" w:rsidRPr="00163983">
        <w:rPr>
          <w:rFonts w:hint="cs"/>
          <w:rtl/>
        </w:rPr>
        <w:t>ى</w:t>
      </w:r>
      <w:r w:rsidRPr="00163983">
        <w:rPr>
          <w:rFonts w:hint="cs"/>
          <w:rtl/>
        </w:rPr>
        <w:t xml:space="preserve"> أيضًا كائنًا طاهرًا يموت عنه هو، ونفسًا تؤخذ عوضًا عن نفس. فكان بهذا يأخذ فكرة عن الفداء وتضحية نفس طاهرة عن نفس خاطئة. </w:t>
      </w:r>
    </w:p>
    <w:p w14:paraId="23F1F9F4" w14:textId="3FD7CB6E" w:rsidR="005171CD" w:rsidRPr="00163983" w:rsidRDefault="005171CD" w:rsidP="00827108">
      <w:pPr>
        <w:rPr>
          <w:rtl/>
        </w:rPr>
      </w:pPr>
      <w:r w:rsidRPr="00163983">
        <w:rPr>
          <w:rFonts w:hint="cs"/>
          <w:rtl/>
        </w:rPr>
        <w:t>أما هم ففقدوا كل هذه المعاني الروحية. وأصبحوا يرون الأمر مجرد ذبائح حيوانية تقدم، فحرمهم الرب من هذه الذبائح بتحطيم هيكلهم، حتى يفهموا المعن</w:t>
      </w:r>
      <w:r w:rsidR="00A06C6F" w:rsidRPr="00163983">
        <w:rPr>
          <w:rFonts w:hint="cs"/>
          <w:rtl/>
        </w:rPr>
        <w:t>ى</w:t>
      </w:r>
      <w:r w:rsidRPr="00163983">
        <w:rPr>
          <w:rFonts w:hint="cs"/>
          <w:rtl/>
        </w:rPr>
        <w:t xml:space="preserve"> الروحي، ولم يفهموه.</w:t>
      </w:r>
    </w:p>
    <w:p w14:paraId="150EB96B" w14:textId="77777777" w:rsidR="005171CD" w:rsidRPr="00163983" w:rsidRDefault="005171CD" w:rsidP="00827108">
      <w:pPr>
        <w:rPr>
          <w:rtl/>
        </w:rPr>
      </w:pPr>
      <w:r w:rsidRPr="00163983">
        <w:rPr>
          <w:rFonts w:hint="cs"/>
          <w:rtl/>
        </w:rPr>
        <w:t xml:space="preserve">وكذلك الكهنوت الهاروني كان رمزًا للكهنوت المسيحي، والهيكل كان رمزًا للكنيسة، والختان كان رمزًا للمعمودية. </w:t>
      </w:r>
    </w:p>
    <w:p w14:paraId="70EC050D" w14:textId="663B52B7" w:rsidR="005171CD" w:rsidRPr="00163983" w:rsidRDefault="005171CD" w:rsidP="00827108">
      <w:pPr>
        <w:rPr>
          <w:rtl/>
        </w:rPr>
      </w:pPr>
      <w:r w:rsidRPr="00163983">
        <w:rPr>
          <w:rFonts w:hint="cs"/>
          <w:rtl/>
        </w:rPr>
        <w:lastRenderedPageBreak/>
        <w:t>أما الآن فماذا أقول أيضًا عن اليهود؟ لقد خرب الهيكل وتهدم كله وتمت فيه نبوءة المسيح، فلم يبق فيه حجر</w:t>
      </w:r>
      <w:r w:rsidR="00A06C6F" w:rsidRPr="00163983">
        <w:rPr>
          <w:rFonts w:hint="cs"/>
          <w:rtl/>
        </w:rPr>
        <w:t>ٌ</w:t>
      </w:r>
      <w:r w:rsidRPr="00163983">
        <w:rPr>
          <w:rFonts w:hint="cs"/>
          <w:rtl/>
        </w:rPr>
        <w:t xml:space="preserve"> على حجر إلا ون</w:t>
      </w:r>
      <w:r w:rsidR="00A06C6F" w:rsidRPr="00163983">
        <w:rPr>
          <w:rFonts w:hint="cs"/>
          <w:rtl/>
        </w:rPr>
        <w:t>ُ</w:t>
      </w:r>
      <w:r w:rsidRPr="00163983">
        <w:rPr>
          <w:rFonts w:hint="cs"/>
          <w:rtl/>
        </w:rPr>
        <w:t>قض. وضاع الكهنوت منهم، ولم يبق فيهم كهنة. ولا يوجد لهم مذبح للذبائح، ولا نار مقدسة. ولم يصبح بإمكانهم أن ينفذوا الشريعة التي ائتمنوا عليها. فأي شيء بقي لهم إ</w:t>
      </w:r>
      <w:r w:rsidR="00E72986" w:rsidRPr="00163983">
        <w:rPr>
          <w:rFonts w:hint="cs"/>
          <w:rtl/>
        </w:rPr>
        <w:t>ذًا</w:t>
      </w:r>
      <w:r w:rsidRPr="00163983">
        <w:rPr>
          <w:rFonts w:hint="cs"/>
          <w:rtl/>
        </w:rPr>
        <w:t xml:space="preserve"> من الناحية الدينية؟!</w:t>
      </w:r>
    </w:p>
    <w:p w14:paraId="298AB2FE" w14:textId="7A35DDE9" w:rsidR="00933548" w:rsidRDefault="005171CD" w:rsidP="00827108">
      <w:pPr>
        <w:rPr>
          <w:rtl/>
        </w:rPr>
      </w:pPr>
      <w:r w:rsidRPr="00163983">
        <w:rPr>
          <w:rFonts w:hint="cs"/>
          <w:rtl/>
        </w:rPr>
        <w:t>كيف يخلصون إذ</w:t>
      </w:r>
      <w:r w:rsidR="004B3AFD" w:rsidRPr="00163983">
        <w:rPr>
          <w:rFonts w:hint="cs"/>
          <w:rtl/>
        </w:rPr>
        <w:t>ًا</w:t>
      </w:r>
      <w:r w:rsidRPr="00163983">
        <w:rPr>
          <w:rFonts w:hint="cs"/>
          <w:rtl/>
        </w:rPr>
        <w:t>؟ وكيف ينفذون ناموس موسى بدون تقديم ذبائح؟!</w:t>
      </w:r>
    </w:p>
    <w:p w14:paraId="7F8F3258" w14:textId="77777777" w:rsidR="00933548" w:rsidRDefault="00933548" w:rsidP="00827108">
      <w:pPr>
        <w:bidi w:val="0"/>
        <w:jc w:val="left"/>
        <w:rPr>
          <w:rtl/>
        </w:rPr>
      </w:pPr>
      <w:r>
        <w:rPr>
          <w:rtl/>
        </w:rPr>
        <w:br w:type="page"/>
      </w:r>
    </w:p>
    <w:sdt>
      <w:sdtPr>
        <w:rPr>
          <w:rFonts w:ascii="Simplified Arabic" w:hAnsi="Simplified Arabic" w:cs="Simplified Arabic"/>
          <w:b/>
          <w:bCs/>
          <w:color w:val="auto"/>
          <w:rtl/>
        </w:rPr>
        <w:id w:val="-561874656"/>
        <w:docPartObj>
          <w:docPartGallery w:val="Table of Contents"/>
          <w:docPartUnique/>
        </w:docPartObj>
      </w:sdtPr>
      <w:sdtEndPr>
        <w:rPr>
          <w:rFonts w:eastAsiaTheme="minorHAnsi"/>
          <w:noProof/>
          <w:sz w:val="28"/>
          <w:szCs w:val="28"/>
          <w:lang w:bidi="ar-EG"/>
        </w:rPr>
      </w:sdtEndPr>
      <w:sdtContent>
        <w:p w14:paraId="555D5CA7" w14:textId="498B23C1" w:rsidR="00933548" w:rsidRPr="00933548" w:rsidRDefault="00933548" w:rsidP="00827108">
          <w:pPr>
            <w:pStyle w:val="TOCHeading"/>
            <w:keepNext w:val="0"/>
            <w:keepLines w:val="0"/>
            <w:bidi/>
            <w:jc w:val="center"/>
            <w:rPr>
              <w:rFonts w:ascii="Simplified Arabic" w:hAnsi="Simplified Arabic" w:cs="Simplified Arabic"/>
              <w:b/>
              <w:bCs/>
              <w:color w:val="auto"/>
            </w:rPr>
          </w:pPr>
          <w:r w:rsidRPr="00933548">
            <w:rPr>
              <w:rFonts w:ascii="Simplified Arabic" w:hAnsi="Simplified Arabic" w:cs="Simplified Arabic"/>
              <w:b/>
              <w:bCs/>
              <w:color w:val="auto"/>
              <w:rtl/>
            </w:rPr>
            <w:t>الفهرس</w:t>
          </w:r>
        </w:p>
        <w:p w14:paraId="41C489AE" w14:textId="45231A93" w:rsidR="00827108" w:rsidRDefault="00933548" w:rsidP="00827108">
          <w:pPr>
            <w:pStyle w:val="TOC1"/>
            <w:rPr>
              <w:rFonts w:asciiTheme="minorHAnsi" w:eastAsiaTheme="minorEastAsia" w:hAnsiTheme="minorHAnsi" w:cstheme="minorBidi"/>
              <w:b w:val="0"/>
              <w:bCs w:val="0"/>
              <w:kern w:val="2"/>
              <w:sz w:val="24"/>
              <w:szCs w:val="24"/>
              <w:lang w:bidi="ar-SA"/>
              <w14:ligatures w14:val="standardContextual"/>
            </w:rPr>
          </w:pPr>
          <w:r>
            <w:fldChar w:fldCharType="begin"/>
          </w:r>
          <w:r>
            <w:instrText xml:space="preserve"> TOC \o "1-3" \h \z \u </w:instrText>
          </w:r>
          <w:r>
            <w:fldChar w:fldCharType="separate"/>
          </w:r>
          <w:hyperlink w:anchor="_Toc226476308" w:history="1">
            <w:r w:rsidR="00827108" w:rsidRPr="00AC58D4">
              <w:rPr>
                <w:rStyle w:val="Hyperlink"/>
                <w:rtl/>
              </w:rPr>
              <w:t>طُرس البركة لقداسة البابا تواضروس الثاني</w:t>
            </w:r>
            <w:r w:rsidR="00827108">
              <w:rPr>
                <w:webHidden/>
              </w:rPr>
              <w:tab/>
            </w:r>
            <w:r w:rsidR="00827108">
              <w:rPr>
                <w:webHidden/>
              </w:rPr>
              <w:fldChar w:fldCharType="begin"/>
            </w:r>
            <w:r w:rsidR="00827108">
              <w:rPr>
                <w:webHidden/>
              </w:rPr>
              <w:instrText xml:space="preserve"> PAGEREF _Toc226476308 \h </w:instrText>
            </w:r>
            <w:r w:rsidR="00827108">
              <w:rPr>
                <w:webHidden/>
              </w:rPr>
            </w:r>
            <w:r w:rsidR="00827108">
              <w:rPr>
                <w:webHidden/>
              </w:rPr>
              <w:fldChar w:fldCharType="separate"/>
            </w:r>
            <w:r w:rsidR="00827108">
              <w:rPr>
                <w:webHidden/>
                <w:rtl/>
              </w:rPr>
              <w:t>7</w:t>
            </w:r>
            <w:r w:rsidR="00827108">
              <w:rPr>
                <w:webHidden/>
              </w:rPr>
              <w:fldChar w:fldCharType="end"/>
            </w:r>
          </w:hyperlink>
        </w:p>
        <w:p w14:paraId="2BE2B533" w14:textId="3F814552" w:rsidR="00827108" w:rsidRDefault="00827108" w:rsidP="00827108">
          <w:pPr>
            <w:pStyle w:val="TOC1"/>
            <w:rPr>
              <w:rFonts w:asciiTheme="minorHAnsi" w:eastAsiaTheme="minorEastAsia" w:hAnsiTheme="minorHAnsi" w:cstheme="minorBidi"/>
              <w:b w:val="0"/>
              <w:bCs w:val="0"/>
              <w:kern w:val="2"/>
              <w:sz w:val="24"/>
              <w:szCs w:val="24"/>
              <w:lang w:bidi="ar-SA"/>
              <w14:ligatures w14:val="standardContextual"/>
            </w:rPr>
          </w:pPr>
          <w:hyperlink w:anchor="_Toc226476309" w:history="1">
            <w:r w:rsidRPr="00AC58D4">
              <w:rPr>
                <w:rStyle w:val="Hyperlink"/>
                <w:rtl/>
              </w:rPr>
              <w:t>قداسة البابا شنوده الثالث في سطور</w:t>
            </w:r>
            <w:r>
              <w:rPr>
                <w:webHidden/>
              </w:rPr>
              <w:tab/>
            </w:r>
            <w:r>
              <w:rPr>
                <w:webHidden/>
              </w:rPr>
              <w:fldChar w:fldCharType="begin"/>
            </w:r>
            <w:r>
              <w:rPr>
                <w:webHidden/>
              </w:rPr>
              <w:instrText xml:space="preserve"> PAGEREF _Toc226476309 \h </w:instrText>
            </w:r>
            <w:r>
              <w:rPr>
                <w:webHidden/>
              </w:rPr>
            </w:r>
            <w:r>
              <w:rPr>
                <w:webHidden/>
              </w:rPr>
              <w:fldChar w:fldCharType="separate"/>
            </w:r>
            <w:r>
              <w:rPr>
                <w:webHidden/>
                <w:rtl/>
              </w:rPr>
              <w:t>9</w:t>
            </w:r>
            <w:r>
              <w:rPr>
                <w:webHidden/>
              </w:rPr>
              <w:fldChar w:fldCharType="end"/>
            </w:r>
          </w:hyperlink>
        </w:p>
        <w:p w14:paraId="334E28F7" w14:textId="76EB8A85" w:rsidR="00827108" w:rsidRDefault="00827108" w:rsidP="00827108">
          <w:pPr>
            <w:pStyle w:val="TOC1"/>
            <w:rPr>
              <w:rFonts w:asciiTheme="minorHAnsi" w:eastAsiaTheme="minorEastAsia" w:hAnsiTheme="minorHAnsi" w:cstheme="minorBidi"/>
              <w:b w:val="0"/>
              <w:bCs w:val="0"/>
              <w:kern w:val="2"/>
              <w:sz w:val="24"/>
              <w:szCs w:val="24"/>
              <w:lang w:bidi="ar-SA"/>
              <w14:ligatures w14:val="standardContextual"/>
            </w:rPr>
          </w:pPr>
          <w:hyperlink w:anchor="_Toc226476310" w:history="1">
            <w:r w:rsidRPr="00AC58D4">
              <w:rPr>
                <w:rStyle w:val="Hyperlink"/>
                <w:rtl/>
              </w:rPr>
              <w:t>إسرائيل في رأي المسيحية</w:t>
            </w:r>
            <w:r>
              <w:rPr>
                <w:webHidden/>
              </w:rPr>
              <w:tab/>
            </w:r>
            <w:r>
              <w:rPr>
                <w:webHidden/>
              </w:rPr>
              <w:fldChar w:fldCharType="begin"/>
            </w:r>
            <w:r>
              <w:rPr>
                <w:webHidden/>
              </w:rPr>
              <w:instrText xml:space="preserve"> PAGEREF _Toc226476310 \h </w:instrText>
            </w:r>
            <w:r>
              <w:rPr>
                <w:webHidden/>
              </w:rPr>
            </w:r>
            <w:r>
              <w:rPr>
                <w:webHidden/>
              </w:rPr>
              <w:fldChar w:fldCharType="separate"/>
            </w:r>
            <w:r>
              <w:rPr>
                <w:webHidden/>
                <w:rtl/>
              </w:rPr>
              <w:t>12</w:t>
            </w:r>
            <w:r>
              <w:rPr>
                <w:webHidden/>
              </w:rPr>
              <w:fldChar w:fldCharType="end"/>
            </w:r>
          </w:hyperlink>
        </w:p>
        <w:p w14:paraId="5886517D" w14:textId="0F543D12" w:rsidR="00827108" w:rsidRDefault="00827108" w:rsidP="00827108">
          <w:pPr>
            <w:pStyle w:val="TOC3"/>
            <w:tabs>
              <w:tab w:val="right" w:leader="dot" w:pos="6227"/>
            </w:tabs>
            <w:rPr>
              <w:rFonts w:asciiTheme="minorHAnsi" w:eastAsiaTheme="minorEastAsia" w:hAnsiTheme="minorHAnsi" w:cstheme="minorBidi"/>
              <w:noProof/>
              <w:kern w:val="2"/>
              <w:sz w:val="24"/>
              <w:szCs w:val="24"/>
              <w:lang w:bidi="ar-SA"/>
              <w14:ligatures w14:val="standardContextual"/>
            </w:rPr>
          </w:pPr>
          <w:hyperlink w:anchor="_Toc226476311" w:history="1">
            <w:r w:rsidRPr="00AC58D4">
              <w:rPr>
                <w:rStyle w:val="Hyperlink"/>
                <w:noProof/>
                <w:rtl/>
              </w:rPr>
              <w:t>مقدمة المجلس الملي العام ودوره في المعركة</w:t>
            </w:r>
            <w:r>
              <w:rPr>
                <w:noProof/>
                <w:webHidden/>
              </w:rPr>
              <w:tab/>
            </w:r>
            <w:r>
              <w:rPr>
                <w:noProof/>
                <w:webHidden/>
              </w:rPr>
              <w:fldChar w:fldCharType="begin"/>
            </w:r>
            <w:r>
              <w:rPr>
                <w:noProof/>
                <w:webHidden/>
              </w:rPr>
              <w:instrText xml:space="preserve"> PAGEREF _Toc226476311 \h </w:instrText>
            </w:r>
            <w:r>
              <w:rPr>
                <w:noProof/>
                <w:webHidden/>
              </w:rPr>
            </w:r>
            <w:r>
              <w:rPr>
                <w:noProof/>
                <w:webHidden/>
              </w:rPr>
              <w:fldChar w:fldCharType="separate"/>
            </w:r>
            <w:r>
              <w:rPr>
                <w:noProof/>
                <w:webHidden/>
                <w:rtl/>
              </w:rPr>
              <w:t>12</w:t>
            </w:r>
            <w:r>
              <w:rPr>
                <w:noProof/>
                <w:webHidden/>
              </w:rPr>
              <w:fldChar w:fldCharType="end"/>
            </w:r>
          </w:hyperlink>
        </w:p>
        <w:p w14:paraId="33F1065F" w14:textId="7923D986" w:rsidR="00827108" w:rsidRDefault="00827108" w:rsidP="00827108">
          <w:pPr>
            <w:pStyle w:val="TOC1"/>
            <w:rPr>
              <w:rFonts w:asciiTheme="minorHAnsi" w:eastAsiaTheme="minorEastAsia" w:hAnsiTheme="minorHAnsi" w:cstheme="minorBidi"/>
              <w:b w:val="0"/>
              <w:bCs w:val="0"/>
              <w:kern w:val="2"/>
              <w:sz w:val="24"/>
              <w:szCs w:val="24"/>
              <w:lang w:bidi="ar-SA"/>
              <w14:ligatures w14:val="standardContextual"/>
            </w:rPr>
          </w:pPr>
          <w:hyperlink w:anchor="_Toc226476312" w:history="1">
            <w:r w:rsidRPr="00AC58D4">
              <w:rPr>
                <w:rStyle w:val="Hyperlink"/>
                <w:rtl/>
              </w:rPr>
              <w:t>أولًا: العهد</w:t>
            </w:r>
            <w:r>
              <w:rPr>
                <w:webHidden/>
              </w:rPr>
              <w:tab/>
            </w:r>
            <w:r>
              <w:rPr>
                <w:webHidden/>
              </w:rPr>
              <w:fldChar w:fldCharType="begin"/>
            </w:r>
            <w:r>
              <w:rPr>
                <w:webHidden/>
              </w:rPr>
              <w:instrText xml:space="preserve"> PAGEREF _Toc226476312 \h </w:instrText>
            </w:r>
            <w:r>
              <w:rPr>
                <w:webHidden/>
              </w:rPr>
            </w:r>
            <w:r>
              <w:rPr>
                <w:webHidden/>
              </w:rPr>
              <w:fldChar w:fldCharType="separate"/>
            </w:r>
            <w:r>
              <w:rPr>
                <w:webHidden/>
                <w:rtl/>
              </w:rPr>
              <w:t>14</w:t>
            </w:r>
            <w:r>
              <w:rPr>
                <w:webHidden/>
              </w:rPr>
              <w:fldChar w:fldCharType="end"/>
            </w:r>
          </w:hyperlink>
        </w:p>
        <w:p w14:paraId="408E3BCF" w14:textId="5826D00F" w:rsidR="00827108" w:rsidRDefault="00827108" w:rsidP="00827108">
          <w:pPr>
            <w:pStyle w:val="TOC3"/>
            <w:tabs>
              <w:tab w:val="right" w:leader="dot" w:pos="6227"/>
            </w:tabs>
            <w:rPr>
              <w:rFonts w:asciiTheme="minorHAnsi" w:eastAsiaTheme="minorEastAsia" w:hAnsiTheme="minorHAnsi" w:cstheme="minorBidi"/>
              <w:noProof/>
              <w:kern w:val="2"/>
              <w:sz w:val="24"/>
              <w:szCs w:val="24"/>
              <w:lang w:bidi="ar-SA"/>
              <w14:ligatures w14:val="standardContextual"/>
            </w:rPr>
          </w:pPr>
          <w:hyperlink w:anchor="_Toc226476313" w:history="1">
            <w:r w:rsidRPr="00AC58D4">
              <w:rPr>
                <w:rStyle w:val="Hyperlink"/>
                <w:noProof/>
                <w:rtl/>
              </w:rPr>
              <w:t>1. كان العهد الذي أُعطى لذلك الشعب له شروط</w:t>
            </w:r>
            <w:r>
              <w:rPr>
                <w:noProof/>
                <w:webHidden/>
              </w:rPr>
              <w:tab/>
            </w:r>
            <w:r>
              <w:rPr>
                <w:noProof/>
                <w:webHidden/>
              </w:rPr>
              <w:fldChar w:fldCharType="begin"/>
            </w:r>
            <w:r>
              <w:rPr>
                <w:noProof/>
                <w:webHidden/>
              </w:rPr>
              <w:instrText xml:space="preserve"> PAGEREF _Toc226476313 \h </w:instrText>
            </w:r>
            <w:r>
              <w:rPr>
                <w:noProof/>
                <w:webHidden/>
              </w:rPr>
            </w:r>
            <w:r>
              <w:rPr>
                <w:noProof/>
                <w:webHidden/>
              </w:rPr>
              <w:fldChar w:fldCharType="separate"/>
            </w:r>
            <w:r>
              <w:rPr>
                <w:noProof/>
                <w:webHidden/>
                <w:rtl/>
              </w:rPr>
              <w:t>14</w:t>
            </w:r>
            <w:r>
              <w:rPr>
                <w:noProof/>
                <w:webHidden/>
              </w:rPr>
              <w:fldChar w:fldCharType="end"/>
            </w:r>
          </w:hyperlink>
        </w:p>
        <w:p w14:paraId="2B99511D" w14:textId="3F19221A" w:rsidR="00827108" w:rsidRDefault="00827108" w:rsidP="00827108">
          <w:pPr>
            <w:pStyle w:val="TOC3"/>
            <w:tabs>
              <w:tab w:val="right" w:leader="dot" w:pos="6227"/>
            </w:tabs>
            <w:rPr>
              <w:rFonts w:asciiTheme="minorHAnsi" w:eastAsiaTheme="minorEastAsia" w:hAnsiTheme="minorHAnsi" w:cstheme="minorBidi"/>
              <w:noProof/>
              <w:kern w:val="2"/>
              <w:sz w:val="24"/>
              <w:szCs w:val="24"/>
              <w:lang w:bidi="ar-SA"/>
              <w14:ligatures w14:val="standardContextual"/>
            </w:rPr>
          </w:pPr>
          <w:hyperlink w:anchor="_Toc226476314" w:history="1">
            <w:r w:rsidRPr="00AC58D4">
              <w:rPr>
                <w:rStyle w:val="Hyperlink"/>
                <w:noProof/>
                <w:rtl/>
              </w:rPr>
              <w:t>2- قائمة من اللعنات إن كسروا عهد الرب</w:t>
            </w:r>
            <w:r>
              <w:rPr>
                <w:noProof/>
                <w:webHidden/>
              </w:rPr>
              <w:tab/>
            </w:r>
            <w:r>
              <w:rPr>
                <w:noProof/>
                <w:webHidden/>
              </w:rPr>
              <w:fldChar w:fldCharType="begin"/>
            </w:r>
            <w:r>
              <w:rPr>
                <w:noProof/>
                <w:webHidden/>
              </w:rPr>
              <w:instrText xml:space="preserve"> PAGEREF _Toc226476314 \h </w:instrText>
            </w:r>
            <w:r>
              <w:rPr>
                <w:noProof/>
                <w:webHidden/>
              </w:rPr>
            </w:r>
            <w:r>
              <w:rPr>
                <w:noProof/>
                <w:webHidden/>
              </w:rPr>
              <w:fldChar w:fldCharType="separate"/>
            </w:r>
            <w:r>
              <w:rPr>
                <w:noProof/>
                <w:webHidden/>
                <w:rtl/>
              </w:rPr>
              <w:t>17</w:t>
            </w:r>
            <w:r>
              <w:rPr>
                <w:noProof/>
                <w:webHidden/>
              </w:rPr>
              <w:fldChar w:fldCharType="end"/>
            </w:r>
          </w:hyperlink>
        </w:p>
        <w:p w14:paraId="33C98201" w14:textId="62C19E2C" w:rsidR="00827108" w:rsidRDefault="00827108" w:rsidP="00827108">
          <w:pPr>
            <w:pStyle w:val="TOC3"/>
            <w:tabs>
              <w:tab w:val="right" w:leader="dot" w:pos="6227"/>
            </w:tabs>
            <w:rPr>
              <w:rFonts w:asciiTheme="minorHAnsi" w:eastAsiaTheme="minorEastAsia" w:hAnsiTheme="minorHAnsi" w:cstheme="minorBidi"/>
              <w:noProof/>
              <w:kern w:val="2"/>
              <w:sz w:val="24"/>
              <w:szCs w:val="24"/>
              <w:lang w:bidi="ar-SA"/>
              <w14:ligatures w14:val="standardContextual"/>
            </w:rPr>
          </w:pPr>
          <w:hyperlink w:anchor="_Toc226476315" w:history="1">
            <w:r w:rsidRPr="00AC58D4">
              <w:rPr>
                <w:rStyle w:val="Hyperlink"/>
                <w:noProof/>
                <w:rtl/>
              </w:rPr>
              <w:t>3- هل حفظوا عهد الرب، أم لم يحفظوه؟</w:t>
            </w:r>
            <w:r>
              <w:rPr>
                <w:noProof/>
                <w:webHidden/>
              </w:rPr>
              <w:tab/>
            </w:r>
            <w:r>
              <w:rPr>
                <w:noProof/>
                <w:webHidden/>
              </w:rPr>
              <w:fldChar w:fldCharType="begin"/>
            </w:r>
            <w:r>
              <w:rPr>
                <w:noProof/>
                <w:webHidden/>
              </w:rPr>
              <w:instrText xml:space="preserve"> PAGEREF _Toc226476315 \h </w:instrText>
            </w:r>
            <w:r>
              <w:rPr>
                <w:noProof/>
                <w:webHidden/>
              </w:rPr>
            </w:r>
            <w:r>
              <w:rPr>
                <w:noProof/>
                <w:webHidden/>
              </w:rPr>
              <w:fldChar w:fldCharType="separate"/>
            </w:r>
            <w:r>
              <w:rPr>
                <w:noProof/>
                <w:webHidden/>
                <w:rtl/>
              </w:rPr>
              <w:t>19</w:t>
            </w:r>
            <w:r>
              <w:rPr>
                <w:noProof/>
                <w:webHidden/>
              </w:rPr>
              <w:fldChar w:fldCharType="end"/>
            </w:r>
          </w:hyperlink>
        </w:p>
        <w:p w14:paraId="548D2A3E" w14:textId="3636D714" w:rsidR="00827108" w:rsidRDefault="00827108" w:rsidP="00827108">
          <w:pPr>
            <w:pStyle w:val="TOC3"/>
            <w:tabs>
              <w:tab w:val="right" w:leader="dot" w:pos="6227"/>
            </w:tabs>
            <w:rPr>
              <w:rFonts w:asciiTheme="minorHAnsi" w:eastAsiaTheme="minorEastAsia" w:hAnsiTheme="minorHAnsi" w:cstheme="minorBidi"/>
              <w:noProof/>
              <w:kern w:val="2"/>
              <w:sz w:val="24"/>
              <w:szCs w:val="24"/>
              <w:lang w:bidi="ar-SA"/>
              <w14:ligatures w14:val="standardContextual"/>
            </w:rPr>
          </w:pPr>
          <w:hyperlink w:anchor="_Toc226476316" w:history="1">
            <w:r w:rsidRPr="00AC58D4">
              <w:rPr>
                <w:rStyle w:val="Hyperlink"/>
                <w:noProof/>
                <w:rtl/>
              </w:rPr>
              <w:t>شعب عنيد صلب الرقبة</w:t>
            </w:r>
            <w:r>
              <w:rPr>
                <w:noProof/>
                <w:webHidden/>
              </w:rPr>
              <w:tab/>
            </w:r>
            <w:r>
              <w:rPr>
                <w:noProof/>
                <w:webHidden/>
              </w:rPr>
              <w:fldChar w:fldCharType="begin"/>
            </w:r>
            <w:r>
              <w:rPr>
                <w:noProof/>
                <w:webHidden/>
              </w:rPr>
              <w:instrText xml:space="preserve"> PAGEREF _Toc226476316 \h </w:instrText>
            </w:r>
            <w:r>
              <w:rPr>
                <w:noProof/>
                <w:webHidden/>
              </w:rPr>
            </w:r>
            <w:r>
              <w:rPr>
                <w:noProof/>
                <w:webHidden/>
              </w:rPr>
              <w:fldChar w:fldCharType="separate"/>
            </w:r>
            <w:r>
              <w:rPr>
                <w:noProof/>
                <w:webHidden/>
                <w:rtl/>
              </w:rPr>
              <w:t>19</w:t>
            </w:r>
            <w:r>
              <w:rPr>
                <w:noProof/>
                <w:webHidden/>
              </w:rPr>
              <w:fldChar w:fldCharType="end"/>
            </w:r>
          </w:hyperlink>
        </w:p>
        <w:p w14:paraId="469A6A1C" w14:textId="3E76DCA4" w:rsidR="00827108" w:rsidRDefault="00827108" w:rsidP="00827108">
          <w:pPr>
            <w:pStyle w:val="TOC3"/>
            <w:tabs>
              <w:tab w:val="right" w:leader="dot" w:pos="6227"/>
            </w:tabs>
            <w:rPr>
              <w:rFonts w:asciiTheme="minorHAnsi" w:eastAsiaTheme="minorEastAsia" w:hAnsiTheme="minorHAnsi" w:cstheme="minorBidi"/>
              <w:noProof/>
              <w:kern w:val="2"/>
              <w:sz w:val="24"/>
              <w:szCs w:val="24"/>
              <w:lang w:bidi="ar-SA"/>
              <w14:ligatures w14:val="standardContextual"/>
            </w:rPr>
          </w:pPr>
          <w:hyperlink w:anchor="_Toc226476317" w:history="1">
            <w:r w:rsidRPr="00AC58D4">
              <w:rPr>
                <w:rStyle w:val="Hyperlink"/>
                <w:noProof/>
                <w:rtl/>
              </w:rPr>
              <w:t>شعب متذمر</w:t>
            </w:r>
            <w:r>
              <w:rPr>
                <w:noProof/>
                <w:webHidden/>
              </w:rPr>
              <w:tab/>
            </w:r>
            <w:r>
              <w:rPr>
                <w:noProof/>
                <w:webHidden/>
              </w:rPr>
              <w:fldChar w:fldCharType="begin"/>
            </w:r>
            <w:r>
              <w:rPr>
                <w:noProof/>
                <w:webHidden/>
              </w:rPr>
              <w:instrText xml:space="preserve"> PAGEREF _Toc226476317 \h </w:instrText>
            </w:r>
            <w:r>
              <w:rPr>
                <w:noProof/>
                <w:webHidden/>
              </w:rPr>
            </w:r>
            <w:r>
              <w:rPr>
                <w:noProof/>
                <w:webHidden/>
              </w:rPr>
              <w:fldChar w:fldCharType="separate"/>
            </w:r>
            <w:r>
              <w:rPr>
                <w:noProof/>
                <w:webHidden/>
                <w:rtl/>
              </w:rPr>
              <w:t>20</w:t>
            </w:r>
            <w:r>
              <w:rPr>
                <w:noProof/>
                <w:webHidden/>
              </w:rPr>
              <w:fldChar w:fldCharType="end"/>
            </w:r>
          </w:hyperlink>
        </w:p>
        <w:p w14:paraId="2CE588FE" w14:textId="73074D8B" w:rsidR="00827108" w:rsidRDefault="00827108" w:rsidP="00827108">
          <w:pPr>
            <w:pStyle w:val="TOC3"/>
            <w:tabs>
              <w:tab w:val="right" w:leader="dot" w:pos="6227"/>
            </w:tabs>
            <w:rPr>
              <w:rFonts w:asciiTheme="minorHAnsi" w:eastAsiaTheme="minorEastAsia" w:hAnsiTheme="minorHAnsi" w:cstheme="minorBidi"/>
              <w:noProof/>
              <w:kern w:val="2"/>
              <w:sz w:val="24"/>
              <w:szCs w:val="24"/>
              <w:lang w:bidi="ar-SA"/>
              <w14:ligatures w14:val="standardContextual"/>
            </w:rPr>
          </w:pPr>
          <w:hyperlink w:anchor="_Toc226476318" w:history="1">
            <w:r w:rsidRPr="00AC58D4">
              <w:rPr>
                <w:rStyle w:val="Hyperlink"/>
                <w:noProof/>
                <w:rtl/>
              </w:rPr>
              <w:t>3-شعب شرير، عابد للأصنام</w:t>
            </w:r>
            <w:r>
              <w:rPr>
                <w:noProof/>
                <w:webHidden/>
              </w:rPr>
              <w:tab/>
            </w:r>
            <w:r>
              <w:rPr>
                <w:noProof/>
                <w:webHidden/>
              </w:rPr>
              <w:fldChar w:fldCharType="begin"/>
            </w:r>
            <w:r>
              <w:rPr>
                <w:noProof/>
                <w:webHidden/>
              </w:rPr>
              <w:instrText xml:space="preserve"> PAGEREF _Toc226476318 \h </w:instrText>
            </w:r>
            <w:r>
              <w:rPr>
                <w:noProof/>
                <w:webHidden/>
              </w:rPr>
            </w:r>
            <w:r>
              <w:rPr>
                <w:noProof/>
                <w:webHidden/>
              </w:rPr>
              <w:fldChar w:fldCharType="separate"/>
            </w:r>
            <w:r>
              <w:rPr>
                <w:noProof/>
                <w:webHidden/>
                <w:rtl/>
              </w:rPr>
              <w:t>23</w:t>
            </w:r>
            <w:r>
              <w:rPr>
                <w:noProof/>
                <w:webHidden/>
              </w:rPr>
              <w:fldChar w:fldCharType="end"/>
            </w:r>
          </w:hyperlink>
        </w:p>
        <w:p w14:paraId="7CC5436C" w14:textId="22FFA377" w:rsidR="00827108" w:rsidRDefault="00827108" w:rsidP="00827108">
          <w:pPr>
            <w:pStyle w:val="TOC3"/>
            <w:tabs>
              <w:tab w:val="right" w:leader="dot" w:pos="6227"/>
            </w:tabs>
            <w:rPr>
              <w:rFonts w:asciiTheme="minorHAnsi" w:eastAsiaTheme="minorEastAsia" w:hAnsiTheme="minorHAnsi" w:cstheme="minorBidi"/>
              <w:noProof/>
              <w:kern w:val="2"/>
              <w:sz w:val="24"/>
              <w:szCs w:val="24"/>
              <w:lang w:bidi="ar-SA"/>
              <w14:ligatures w14:val="standardContextual"/>
            </w:rPr>
          </w:pPr>
          <w:hyperlink w:anchor="_Toc226476319" w:history="1">
            <w:r w:rsidRPr="00AC58D4">
              <w:rPr>
                <w:rStyle w:val="Hyperlink"/>
                <w:noProof/>
                <w:rtl/>
              </w:rPr>
              <w:t>نقض بني إسرائيل عهد الرب</w:t>
            </w:r>
            <w:r>
              <w:rPr>
                <w:noProof/>
                <w:webHidden/>
              </w:rPr>
              <w:tab/>
            </w:r>
            <w:r>
              <w:rPr>
                <w:noProof/>
                <w:webHidden/>
              </w:rPr>
              <w:fldChar w:fldCharType="begin"/>
            </w:r>
            <w:r>
              <w:rPr>
                <w:noProof/>
                <w:webHidden/>
              </w:rPr>
              <w:instrText xml:space="preserve"> PAGEREF _Toc226476319 \h </w:instrText>
            </w:r>
            <w:r>
              <w:rPr>
                <w:noProof/>
                <w:webHidden/>
              </w:rPr>
            </w:r>
            <w:r>
              <w:rPr>
                <w:noProof/>
                <w:webHidden/>
              </w:rPr>
              <w:fldChar w:fldCharType="separate"/>
            </w:r>
            <w:r>
              <w:rPr>
                <w:noProof/>
                <w:webHidden/>
                <w:rtl/>
              </w:rPr>
              <w:t>26</w:t>
            </w:r>
            <w:r>
              <w:rPr>
                <w:noProof/>
                <w:webHidden/>
              </w:rPr>
              <w:fldChar w:fldCharType="end"/>
            </w:r>
          </w:hyperlink>
        </w:p>
        <w:p w14:paraId="36B88D8E" w14:textId="55A798EF" w:rsidR="00827108" w:rsidRDefault="00827108" w:rsidP="00827108">
          <w:pPr>
            <w:pStyle w:val="TOC3"/>
            <w:tabs>
              <w:tab w:val="right" w:leader="dot" w:pos="6227"/>
            </w:tabs>
            <w:rPr>
              <w:rFonts w:asciiTheme="minorHAnsi" w:eastAsiaTheme="minorEastAsia" w:hAnsiTheme="minorHAnsi" w:cstheme="minorBidi"/>
              <w:noProof/>
              <w:kern w:val="2"/>
              <w:sz w:val="24"/>
              <w:szCs w:val="24"/>
              <w:lang w:bidi="ar-SA"/>
              <w14:ligatures w14:val="standardContextual"/>
            </w:rPr>
          </w:pPr>
          <w:hyperlink w:anchor="_Toc226476320" w:history="1">
            <w:r w:rsidRPr="00AC58D4">
              <w:rPr>
                <w:rStyle w:val="Hyperlink"/>
                <w:noProof/>
                <w:rtl/>
              </w:rPr>
              <w:t>4- عقوبات الرب لهم</w:t>
            </w:r>
            <w:r>
              <w:rPr>
                <w:noProof/>
                <w:webHidden/>
              </w:rPr>
              <w:tab/>
            </w:r>
            <w:r>
              <w:rPr>
                <w:noProof/>
                <w:webHidden/>
              </w:rPr>
              <w:fldChar w:fldCharType="begin"/>
            </w:r>
            <w:r>
              <w:rPr>
                <w:noProof/>
                <w:webHidden/>
              </w:rPr>
              <w:instrText xml:space="preserve"> PAGEREF _Toc226476320 \h </w:instrText>
            </w:r>
            <w:r>
              <w:rPr>
                <w:noProof/>
                <w:webHidden/>
              </w:rPr>
            </w:r>
            <w:r>
              <w:rPr>
                <w:noProof/>
                <w:webHidden/>
              </w:rPr>
              <w:fldChar w:fldCharType="separate"/>
            </w:r>
            <w:r>
              <w:rPr>
                <w:noProof/>
                <w:webHidden/>
                <w:rtl/>
              </w:rPr>
              <w:t>27</w:t>
            </w:r>
            <w:r>
              <w:rPr>
                <w:noProof/>
                <w:webHidden/>
              </w:rPr>
              <w:fldChar w:fldCharType="end"/>
            </w:r>
          </w:hyperlink>
        </w:p>
        <w:p w14:paraId="611B5C39" w14:textId="1C2B7F69" w:rsidR="00827108" w:rsidRDefault="00827108" w:rsidP="00827108">
          <w:pPr>
            <w:pStyle w:val="TOC3"/>
            <w:tabs>
              <w:tab w:val="right" w:leader="dot" w:pos="6227"/>
            </w:tabs>
            <w:rPr>
              <w:rFonts w:asciiTheme="minorHAnsi" w:eastAsiaTheme="minorEastAsia" w:hAnsiTheme="minorHAnsi" w:cstheme="minorBidi"/>
              <w:noProof/>
              <w:kern w:val="2"/>
              <w:sz w:val="24"/>
              <w:szCs w:val="24"/>
              <w:lang w:bidi="ar-SA"/>
              <w14:ligatures w14:val="standardContextual"/>
            </w:rPr>
          </w:pPr>
          <w:hyperlink w:anchor="_Toc226476321" w:history="1">
            <w:r w:rsidRPr="00AC58D4">
              <w:rPr>
                <w:rStyle w:val="Hyperlink"/>
                <w:noProof/>
                <w:rtl/>
              </w:rPr>
              <w:t>تسليمهم لأيدي أعدائهم</w:t>
            </w:r>
            <w:r>
              <w:rPr>
                <w:noProof/>
                <w:webHidden/>
              </w:rPr>
              <w:tab/>
            </w:r>
            <w:r>
              <w:rPr>
                <w:noProof/>
                <w:webHidden/>
              </w:rPr>
              <w:fldChar w:fldCharType="begin"/>
            </w:r>
            <w:r>
              <w:rPr>
                <w:noProof/>
                <w:webHidden/>
              </w:rPr>
              <w:instrText xml:space="preserve"> PAGEREF _Toc226476321 \h </w:instrText>
            </w:r>
            <w:r>
              <w:rPr>
                <w:noProof/>
                <w:webHidden/>
              </w:rPr>
            </w:r>
            <w:r>
              <w:rPr>
                <w:noProof/>
                <w:webHidden/>
              </w:rPr>
              <w:fldChar w:fldCharType="separate"/>
            </w:r>
            <w:r>
              <w:rPr>
                <w:noProof/>
                <w:webHidden/>
                <w:rtl/>
              </w:rPr>
              <w:t>28</w:t>
            </w:r>
            <w:r>
              <w:rPr>
                <w:noProof/>
                <w:webHidden/>
              </w:rPr>
              <w:fldChar w:fldCharType="end"/>
            </w:r>
          </w:hyperlink>
        </w:p>
        <w:p w14:paraId="71ADD62A" w14:textId="2B329489" w:rsidR="00827108" w:rsidRDefault="00827108" w:rsidP="00827108">
          <w:pPr>
            <w:pStyle w:val="TOC3"/>
            <w:tabs>
              <w:tab w:val="right" w:leader="dot" w:pos="6227"/>
            </w:tabs>
            <w:rPr>
              <w:rFonts w:asciiTheme="minorHAnsi" w:eastAsiaTheme="minorEastAsia" w:hAnsiTheme="minorHAnsi" w:cstheme="minorBidi"/>
              <w:noProof/>
              <w:kern w:val="2"/>
              <w:sz w:val="24"/>
              <w:szCs w:val="24"/>
              <w:lang w:bidi="ar-SA"/>
              <w14:ligatures w14:val="standardContextual"/>
            </w:rPr>
          </w:pPr>
          <w:hyperlink w:anchor="_Toc226476322" w:history="1">
            <w:r w:rsidRPr="00AC58D4">
              <w:rPr>
                <w:rStyle w:val="Hyperlink"/>
                <w:noProof/>
                <w:rtl/>
              </w:rPr>
              <w:t>تشتيتهم وإبادتهم، وإفناؤهم</w:t>
            </w:r>
            <w:r>
              <w:rPr>
                <w:noProof/>
                <w:webHidden/>
              </w:rPr>
              <w:tab/>
            </w:r>
            <w:r>
              <w:rPr>
                <w:noProof/>
                <w:webHidden/>
              </w:rPr>
              <w:fldChar w:fldCharType="begin"/>
            </w:r>
            <w:r>
              <w:rPr>
                <w:noProof/>
                <w:webHidden/>
              </w:rPr>
              <w:instrText xml:space="preserve"> PAGEREF _Toc226476322 \h </w:instrText>
            </w:r>
            <w:r>
              <w:rPr>
                <w:noProof/>
                <w:webHidden/>
              </w:rPr>
            </w:r>
            <w:r>
              <w:rPr>
                <w:noProof/>
                <w:webHidden/>
              </w:rPr>
              <w:fldChar w:fldCharType="separate"/>
            </w:r>
            <w:r>
              <w:rPr>
                <w:noProof/>
                <w:webHidden/>
                <w:rtl/>
              </w:rPr>
              <w:t>30</w:t>
            </w:r>
            <w:r>
              <w:rPr>
                <w:noProof/>
                <w:webHidden/>
              </w:rPr>
              <w:fldChar w:fldCharType="end"/>
            </w:r>
          </w:hyperlink>
        </w:p>
        <w:p w14:paraId="34FDF2D5" w14:textId="16997AE2" w:rsidR="00827108" w:rsidRDefault="00827108" w:rsidP="00827108">
          <w:pPr>
            <w:pStyle w:val="TOC1"/>
            <w:rPr>
              <w:rFonts w:asciiTheme="minorHAnsi" w:eastAsiaTheme="minorEastAsia" w:hAnsiTheme="minorHAnsi" w:cstheme="minorBidi"/>
              <w:b w:val="0"/>
              <w:bCs w:val="0"/>
              <w:kern w:val="2"/>
              <w:sz w:val="24"/>
              <w:szCs w:val="24"/>
              <w:lang w:bidi="ar-SA"/>
              <w14:ligatures w14:val="standardContextual"/>
            </w:rPr>
          </w:pPr>
          <w:hyperlink w:anchor="_Toc226476323" w:history="1">
            <w:r w:rsidRPr="00AC58D4">
              <w:rPr>
                <w:rStyle w:val="Hyperlink"/>
                <w:rtl/>
              </w:rPr>
              <w:t>ثانيًا: شعب الله</w:t>
            </w:r>
            <w:r>
              <w:rPr>
                <w:webHidden/>
              </w:rPr>
              <w:tab/>
            </w:r>
            <w:r>
              <w:rPr>
                <w:webHidden/>
              </w:rPr>
              <w:fldChar w:fldCharType="begin"/>
            </w:r>
            <w:r>
              <w:rPr>
                <w:webHidden/>
              </w:rPr>
              <w:instrText xml:space="preserve"> PAGEREF _Toc226476323 \h </w:instrText>
            </w:r>
            <w:r>
              <w:rPr>
                <w:webHidden/>
              </w:rPr>
            </w:r>
            <w:r>
              <w:rPr>
                <w:webHidden/>
              </w:rPr>
              <w:fldChar w:fldCharType="separate"/>
            </w:r>
            <w:r>
              <w:rPr>
                <w:webHidden/>
                <w:rtl/>
              </w:rPr>
              <w:t>34</w:t>
            </w:r>
            <w:r>
              <w:rPr>
                <w:webHidden/>
              </w:rPr>
              <w:fldChar w:fldCharType="end"/>
            </w:r>
          </w:hyperlink>
        </w:p>
        <w:p w14:paraId="0D59ACAC" w14:textId="7B3FD2BE" w:rsidR="00827108" w:rsidRDefault="00827108" w:rsidP="00827108">
          <w:pPr>
            <w:pStyle w:val="TOC3"/>
            <w:tabs>
              <w:tab w:val="right" w:leader="dot" w:pos="6227"/>
            </w:tabs>
            <w:rPr>
              <w:rFonts w:asciiTheme="minorHAnsi" w:eastAsiaTheme="minorEastAsia" w:hAnsiTheme="minorHAnsi" w:cstheme="minorBidi"/>
              <w:noProof/>
              <w:kern w:val="2"/>
              <w:sz w:val="24"/>
              <w:szCs w:val="24"/>
              <w:lang w:bidi="ar-SA"/>
              <w14:ligatures w14:val="standardContextual"/>
            </w:rPr>
          </w:pPr>
          <w:hyperlink w:anchor="_Toc226476324" w:history="1">
            <w:r w:rsidRPr="00AC58D4">
              <w:rPr>
                <w:rStyle w:val="Hyperlink"/>
                <w:noProof/>
                <w:rtl/>
              </w:rPr>
              <w:t>ما معنى شعب الله المختار؟</w:t>
            </w:r>
            <w:r>
              <w:rPr>
                <w:noProof/>
                <w:webHidden/>
              </w:rPr>
              <w:tab/>
            </w:r>
            <w:r>
              <w:rPr>
                <w:noProof/>
                <w:webHidden/>
              </w:rPr>
              <w:fldChar w:fldCharType="begin"/>
            </w:r>
            <w:r>
              <w:rPr>
                <w:noProof/>
                <w:webHidden/>
              </w:rPr>
              <w:instrText xml:space="preserve"> PAGEREF _Toc226476324 \h </w:instrText>
            </w:r>
            <w:r>
              <w:rPr>
                <w:noProof/>
                <w:webHidden/>
              </w:rPr>
            </w:r>
            <w:r>
              <w:rPr>
                <w:noProof/>
                <w:webHidden/>
              </w:rPr>
              <w:fldChar w:fldCharType="separate"/>
            </w:r>
            <w:r>
              <w:rPr>
                <w:noProof/>
                <w:webHidden/>
                <w:rtl/>
              </w:rPr>
              <w:t>34</w:t>
            </w:r>
            <w:r>
              <w:rPr>
                <w:noProof/>
                <w:webHidden/>
              </w:rPr>
              <w:fldChar w:fldCharType="end"/>
            </w:r>
          </w:hyperlink>
        </w:p>
        <w:p w14:paraId="44420D6A" w14:textId="2E76C588" w:rsidR="00827108" w:rsidRDefault="00827108" w:rsidP="00827108">
          <w:pPr>
            <w:pStyle w:val="TOC3"/>
            <w:tabs>
              <w:tab w:val="right" w:leader="dot" w:pos="6227"/>
            </w:tabs>
            <w:rPr>
              <w:rFonts w:asciiTheme="minorHAnsi" w:eastAsiaTheme="minorEastAsia" w:hAnsiTheme="minorHAnsi" w:cstheme="minorBidi"/>
              <w:noProof/>
              <w:kern w:val="2"/>
              <w:sz w:val="24"/>
              <w:szCs w:val="24"/>
              <w:lang w:bidi="ar-SA"/>
              <w14:ligatures w14:val="standardContextual"/>
            </w:rPr>
          </w:pPr>
          <w:hyperlink w:anchor="_Toc226476325" w:history="1">
            <w:r w:rsidRPr="00AC58D4">
              <w:rPr>
                <w:rStyle w:val="Hyperlink"/>
                <w:noProof/>
                <w:rtl/>
              </w:rPr>
              <w:t>1- ما الحكمة في اختيار شعب معين؟</w:t>
            </w:r>
            <w:r>
              <w:rPr>
                <w:noProof/>
                <w:webHidden/>
              </w:rPr>
              <w:tab/>
            </w:r>
            <w:r>
              <w:rPr>
                <w:noProof/>
                <w:webHidden/>
              </w:rPr>
              <w:fldChar w:fldCharType="begin"/>
            </w:r>
            <w:r>
              <w:rPr>
                <w:noProof/>
                <w:webHidden/>
              </w:rPr>
              <w:instrText xml:space="preserve"> PAGEREF _Toc226476325 \h </w:instrText>
            </w:r>
            <w:r>
              <w:rPr>
                <w:noProof/>
                <w:webHidden/>
              </w:rPr>
            </w:r>
            <w:r>
              <w:rPr>
                <w:noProof/>
                <w:webHidden/>
              </w:rPr>
              <w:fldChar w:fldCharType="separate"/>
            </w:r>
            <w:r>
              <w:rPr>
                <w:noProof/>
                <w:webHidden/>
                <w:rtl/>
              </w:rPr>
              <w:t>34</w:t>
            </w:r>
            <w:r>
              <w:rPr>
                <w:noProof/>
                <w:webHidden/>
              </w:rPr>
              <w:fldChar w:fldCharType="end"/>
            </w:r>
          </w:hyperlink>
        </w:p>
        <w:p w14:paraId="35096790" w14:textId="079CE118" w:rsidR="00827108" w:rsidRDefault="00827108" w:rsidP="00827108">
          <w:pPr>
            <w:pStyle w:val="TOC3"/>
            <w:tabs>
              <w:tab w:val="right" w:leader="dot" w:pos="6227"/>
            </w:tabs>
            <w:rPr>
              <w:rFonts w:asciiTheme="minorHAnsi" w:eastAsiaTheme="minorEastAsia" w:hAnsiTheme="minorHAnsi" w:cstheme="minorBidi"/>
              <w:noProof/>
              <w:kern w:val="2"/>
              <w:sz w:val="24"/>
              <w:szCs w:val="24"/>
              <w:lang w:bidi="ar-SA"/>
              <w14:ligatures w14:val="standardContextual"/>
            </w:rPr>
          </w:pPr>
          <w:hyperlink w:anchor="_Toc226476326" w:history="1">
            <w:r w:rsidRPr="00AC58D4">
              <w:rPr>
                <w:rStyle w:val="Hyperlink"/>
                <w:noProof/>
                <w:rtl/>
              </w:rPr>
              <w:t>2- هل هم أولاد إبراهيم؟</w:t>
            </w:r>
            <w:r>
              <w:rPr>
                <w:noProof/>
                <w:webHidden/>
              </w:rPr>
              <w:tab/>
            </w:r>
            <w:r>
              <w:rPr>
                <w:noProof/>
                <w:webHidden/>
              </w:rPr>
              <w:fldChar w:fldCharType="begin"/>
            </w:r>
            <w:r>
              <w:rPr>
                <w:noProof/>
                <w:webHidden/>
              </w:rPr>
              <w:instrText xml:space="preserve"> PAGEREF _Toc226476326 \h </w:instrText>
            </w:r>
            <w:r>
              <w:rPr>
                <w:noProof/>
                <w:webHidden/>
              </w:rPr>
            </w:r>
            <w:r>
              <w:rPr>
                <w:noProof/>
                <w:webHidden/>
              </w:rPr>
              <w:fldChar w:fldCharType="separate"/>
            </w:r>
            <w:r>
              <w:rPr>
                <w:noProof/>
                <w:webHidden/>
                <w:rtl/>
              </w:rPr>
              <w:t>36</w:t>
            </w:r>
            <w:r>
              <w:rPr>
                <w:noProof/>
                <w:webHidden/>
              </w:rPr>
              <w:fldChar w:fldCharType="end"/>
            </w:r>
          </w:hyperlink>
        </w:p>
        <w:p w14:paraId="44D6C0CD" w14:textId="04ABCAB2" w:rsidR="00827108" w:rsidRDefault="00827108" w:rsidP="00827108">
          <w:pPr>
            <w:pStyle w:val="TOC3"/>
            <w:tabs>
              <w:tab w:val="right" w:leader="dot" w:pos="6227"/>
            </w:tabs>
            <w:rPr>
              <w:rFonts w:asciiTheme="minorHAnsi" w:eastAsiaTheme="minorEastAsia" w:hAnsiTheme="minorHAnsi" w:cstheme="minorBidi"/>
              <w:noProof/>
              <w:kern w:val="2"/>
              <w:sz w:val="24"/>
              <w:szCs w:val="24"/>
              <w:lang w:bidi="ar-SA"/>
              <w14:ligatures w14:val="standardContextual"/>
            </w:rPr>
          </w:pPr>
          <w:hyperlink w:anchor="_Toc226476327" w:history="1">
            <w:r w:rsidRPr="00AC58D4">
              <w:rPr>
                <w:rStyle w:val="Hyperlink"/>
                <w:noProof/>
                <w:rtl/>
              </w:rPr>
              <w:t>3- هل هم يهود أو إسرائيليون حقيقيون؟</w:t>
            </w:r>
            <w:r>
              <w:rPr>
                <w:noProof/>
                <w:webHidden/>
              </w:rPr>
              <w:tab/>
            </w:r>
            <w:r>
              <w:rPr>
                <w:noProof/>
                <w:webHidden/>
              </w:rPr>
              <w:fldChar w:fldCharType="begin"/>
            </w:r>
            <w:r>
              <w:rPr>
                <w:noProof/>
                <w:webHidden/>
              </w:rPr>
              <w:instrText xml:space="preserve"> PAGEREF _Toc226476327 \h </w:instrText>
            </w:r>
            <w:r>
              <w:rPr>
                <w:noProof/>
                <w:webHidden/>
              </w:rPr>
            </w:r>
            <w:r>
              <w:rPr>
                <w:noProof/>
                <w:webHidden/>
              </w:rPr>
              <w:fldChar w:fldCharType="separate"/>
            </w:r>
            <w:r>
              <w:rPr>
                <w:noProof/>
                <w:webHidden/>
                <w:rtl/>
              </w:rPr>
              <w:t>39</w:t>
            </w:r>
            <w:r>
              <w:rPr>
                <w:noProof/>
                <w:webHidden/>
              </w:rPr>
              <w:fldChar w:fldCharType="end"/>
            </w:r>
          </w:hyperlink>
        </w:p>
        <w:p w14:paraId="7DAF48DE" w14:textId="06758750" w:rsidR="00827108" w:rsidRDefault="00827108" w:rsidP="00827108">
          <w:pPr>
            <w:pStyle w:val="TOC3"/>
            <w:tabs>
              <w:tab w:val="right" w:leader="dot" w:pos="6227"/>
            </w:tabs>
            <w:rPr>
              <w:rFonts w:asciiTheme="minorHAnsi" w:eastAsiaTheme="minorEastAsia" w:hAnsiTheme="minorHAnsi" w:cstheme="minorBidi"/>
              <w:noProof/>
              <w:kern w:val="2"/>
              <w:sz w:val="24"/>
              <w:szCs w:val="24"/>
              <w:lang w:bidi="ar-SA"/>
              <w14:ligatures w14:val="standardContextual"/>
            </w:rPr>
          </w:pPr>
          <w:hyperlink w:anchor="_Toc226476328" w:history="1">
            <w:r w:rsidRPr="00AC58D4">
              <w:rPr>
                <w:rStyle w:val="Hyperlink"/>
                <w:noProof/>
                <w:rtl/>
              </w:rPr>
              <w:t>4- من هو شعب الله المختار؟</w:t>
            </w:r>
            <w:r>
              <w:rPr>
                <w:noProof/>
                <w:webHidden/>
              </w:rPr>
              <w:tab/>
            </w:r>
            <w:r>
              <w:rPr>
                <w:noProof/>
                <w:webHidden/>
              </w:rPr>
              <w:fldChar w:fldCharType="begin"/>
            </w:r>
            <w:r>
              <w:rPr>
                <w:noProof/>
                <w:webHidden/>
              </w:rPr>
              <w:instrText xml:space="preserve"> PAGEREF _Toc226476328 \h </w:instrText>
            </w:r>
            <w:r>
              <w:rPr>
                <w:noProof/>
                <w:webHidden/>
              </w:rPr>
            </w:r>
            <w:r>
              <w:rPr>
                <w:noProof/>
                <w:webHidden/>
              </w:rPr>
              <w:fldChar w:fldCharType="separate"/>
            </w:r>
            <w:r>
              <w:rPr>
                <w:noProof/>
                <w:webHidden/>
                <w:rtl/>
              </w:rPr>
              <w:t>40</w:t>
            </w:r>
            <w:r>
              <w:rPr>
                <w:noProof/>
                <w:webHidden/>
              </w:rPr>
              <w:fldChar w:fldCharType="end"/>
            </w:r>
          </w:hyperlink>
        </w:p>
        <w:p w14:paraId="488B6907" w14:textId="2E03051B" w:rsidR="00827108" w:rsidRDefault="00827108" w:rsidP="00827108">
          <w:pPr>
            <w:pStyle w:val="TOC3"/>
            <w:tabs>
              <w:tab w:val="right" w:leader="dot" w:pos="6227"/>
            </w:tabs>
            <w:rPr>
              <w:rFonts w:asciiTheme="minorHAnsi" w:eastAsiaTheme="minorEastAsia" w:hAnsiTheme="minorHAnsi" w:cstheme="minorBidi"/>
              <w:noProof/>
              <w:kern w:val="2"/>
              <w:sz w:val="24"/>
              <w:szCs w:val="24"/>
              <w:lang w:bidi="ar-SA"/>
              <w14:ligatures w14:val="standardContextual"/>
            </w:rPr>
          </w:pPr>
          <w:hyperlink w:anchor="_Toc226476329" w:history="1">
            <w:r w:rsidRPr="00AC58D4">
              <w:rPr>
                <w:rStyle w:val="Hyperlink"/>
                <w:noProof/>
                <w:rtl/>
              </w:rPr>
              <w:t>5- الله يرفض إسرائيل</w:t>
            </w:r>
            <w:r>
              <w:rPr>
                <w:noProof/>
                <w:webHidden/>
              </w:rPr>
              <w:tab/>
            </w:r>
            <w:r>
              <w:rPr>
                <w:noProof/>
                <w:webHidden/>
              </w:rPr>
              <w:fldChar w:fldCharType="begin"/>
            </w:r>
            <w:r>
              <w:rPr>
                <w:noProof/>
                <w:webHidden/>
              </w:rPr>
              <w:instrText xml:space="preserve"> PAGEREF _Toc226476329 \h </w:instrText>
            </w:r>
            <w:r>
              <w:rPr>
                <w:noProof/>
                <w:webHidden/>
              </w:rPr>
            </w:r>
            <w:r>
              <w:rPr>
                <w:noProof/>
                <w:webHidden/>
              </w:rPr>
              <w:fldChar w:fldCharType="separate"/>
            </w:r>
            <w:r>
              <w:rPr>
                <w:noProof/>
                <w:webHidden/>
                <w:rtl/>
              </w:rPr>
              <w:t>41</w:t>
            </w:r>
            <w:r>
              <w:rPr>
                <w:noProof/>
                <w:webHidden/>
              </w:rPr>
              <w:fldChar w:fldCharType="end"/>
            </w:r>
          </w:hyperlink>
        </w:p>
        <w:p w14:paraId="27491F77" w14:textId="07F23482" w:rsidR="00827108" w:rsidRDefault="00827108" w:rsidP="00827108">
          <w:pPr>
            <w:pStyle w:val="TOC3"/>
            <w:tabs>
              <w:tab w:val="right" w:leader="dot" w:pos="6227"/>
            </w:tabs>
            <w:rPr>
              <w:rFonts w:asciiTheme="minorHAnsi" w:eastAsiaTheme="minorEastAsia" w:hAnsiTheme="minorHAnsi" w:cstheme="minorBidi"/>
              <w:noProof/>
              <w:kern w:val="2"/>
              <w:sz w:val="24"/>
              <w:szCs w:val="24"/>
              <w:lang w:bidi="ar-SA"/>
              <w14:ligatures w14:val="standardContextual"/>
            </w:rPr>
          </w:pPr>
          <w:hyperlink w:anchor="_Toc226476330" w:history="1">
            <w:r w:rsidRPr="00AC58D4">
              <w:rPr>
                <w:rStyle w:val="Hyperlink"/>
                <w:noProof/>
                <w:rtl/>
              </w:rPr>
              <w:t>6- الله يرفض شفاعة الأنبياء فيهم</w:t>
            </w:r>
            <w:r>
              <w:rPr>
                <w:noProof/>
                <w:webHidden/>
              </w:rPr>
              <w:tab/>
            </w:r>
            <w:r>
              <w:rPr>
                <w:noProof/>
                <w:webHidden/>
              </w:rPr>
              <w:fldChar w:fldCharType="begin"/>
            </w:r>
            <w:r>
              <w:rPr>
                <w:noProof/>
                <w:webHidden/>
              </w:rPr>
              <w:instrText xml:space="preserve"> PAGEREF _Toc226476330 \h </w:instrText>
            </w:r>
            <w:r>
              <w:rPr>
                <w:noProof/>
                <w:webHidden/>
              </w:rPr>
            </w:r>
            <w:r>
              <w:rPr>
                <w:noProof/>
                <w:webHidden/>
              </w:rPr>
              <w:fldChar w:fldCharType="separate"/>
            </w:r>
            <w:r>
              <w:rPr>
                <w:noProof/>
                <w:webHidden/>
                <w:rtl/>
              </w:rPr>
              <w:t>45</w:t>
            </w:r>
            <w:r>
              <w:rPr>
                <w:noProof/>
                <w:webHidden/>
              </w:rPr>
              <w:fldChar w:fldCharType="end"/>
            </w:r>
          </w:hyperlink>
        </w:p>
        <w:p w14:paraId="3B48DD9D" w14:textId="14C885C0" w:rsidR="00827108" w:rsidRDefault="00827108" w:rsidP="00827108">
          <w:pPr>
            <w:pStyle w:val="TOC1"/>
            <w:rPr>
              <w:rFonts w:asciiTheme="minorHAnsi" w:eastAsiaTheme="minorEastAsia" w:hAnsiTheme="minorHAnsi" w:cstheme="minorBidi"/>
              <w:b w:val="0"/>
              <w:bCs w:val="0"/>
              <w:kern w:val="2"/>
              <w:sz w:val="24"/>
              <w:szCs w:val="24"/>
              <w:lang w:bidi="ar-SA"/>
              <w14:ligatures w14:val="standardContextual"/>
            </w:rPr>
          </w:pPr>
          <w:hyperlink w:anchor="_Toc226476331" w:history="1">
            <w:r w:rsidRPr="00AC58D4">
              <w:rPr>
                <w:rStyle w:val="Hyperlink"/>
                <w:rtl/>
              </w:rPr>
              <w:t>ثالثًا: قصة الله مع الأمم - قبوله غير اليهود</w:t>
            </w:r>
            <w:r>
              <w:rPr>
                <w:webHidden/>
              </w:rPr>
              <w:tab/>
            </w:r>
            <w:r>
              <w:rPr>
                <w:webHidden/>
              </w:rPr>
              <w:fldChar w:fldCharType="begin"/>
            </w:r>
            <w:r>
              <w:rPr>
                <w:webHidden/>
              </w:rPr>
              <w:instrText xml:space="preserve"> PAGEREF _Toc226476331 \h </w:instrText>
            </w:r>
            <w:r>
              <w:rPr>
                <w:webHidden/>
              </w:rPr>
            </w:r>
            <w:r>
              <w:rPr>
                <w:webHidden/>
              </w:rPr>
              <w:fldChar w:fldCharType="separate"/>
            </w:r>
            <w:r>
              <w:rPr>
                <w:webHidden/>
                <w:rtl/>
              </w:rPr>
              <w:t>47</w:t>
            </w:r>
            <w:r>
              <w:rPr>
                <w:webHidden/>
              </w:rPr>
              <w:fldChar w:fldCharType="end"/>
            </w:r>
          </w:hyperlink>
        </w:p>
        <w:p w14:paraId="756AB184" w14:textId="36DDAED5" w:rsidR="00827108" w:rsidRDefault="00827108" w:rsidP="00827108">
          <w:pPr>
            <w:pStyle w:val="TOC3"/>
            <w:tabs>
              <w:tab w:val="right" w:leader="dot" w:pos="6227"/>
            </w:tabs>
            <w:rPr>
              <w:rFonts w:asciiTheme="minorHAnsi" w:eastAsiaTheme="minorEastAsia" w:hAnsiTheme="minorHAnsi" w:cstheme="minorBidi"/>
              <w:noProof/>
              <w:kern w:val="2"/>
              <w:sz w:val="24"/>
              <w:szCs w:val="24"/>
              <w:lang w:bidi="ar-SA"/>
              <w14:ligatures w14:val="standardContextual"/>
            </w:rPr>
          </w:pPr>
          <w:hyperlink w:anchor="_Toc226476332" w:history="1">
            <w:r w:rsidRPr="00AC58D4">
              <w:rPr>
                <w:rStyle w:val="Hyperlink"/>
                <w:noProof/>
                <w:rtl/>
              </w:rPr>
              <w:t>1- حوادث ورموز منذ أيام إبراهيم:</w:t>
            </w:r>
            <w:r>
              <w:rPr>
                <w:noProof/>
                <w:webHidden/>
              </w:rPr>
              <w:tab/>
            </w:r>
            <w:r>
              <w:rPr>
                <w:noProof/>
                <w:webHidden/>
              </w:rPr>
              <w:fldChar w:fldCharType="begin"/>
            </w:r>
            <w:r>
              <w:rPr>
                <w:noProof/>
                <w:webHidden/>
              </w:rPr>
              <w:instrText xml:space="preserve"> PAGEREF _Toc226476332 \h </w:instrText>
            </w:r>
            <w:r>
              <w:rPr>
                <w:noProof/>
                <w:webHidden/>
              </w:rPr>
            </w:r>
            <w:r>
              <w:rPr>
                <w:noProof/>
                <w:webHidden/>
              </w:rPr>
              <w:fldChar w:fldCharType="separate"/>
            </w:r>
            <w:r>
              <w:rPr>
                <w:noProof/>
                <w:webHidden/>
                <w:rtl/>
              </w:rPr>
              <w:t>47</w:t>
            </w:r>
            <w:r>
              <w:rPr>
                <w:noProof/>
                <w:webHidden/>
              </w:rPr>
              <w:fldChar w:fldCharType="end"/>
            </w:r>
          </w:hyperlink>
        </w:p>
        <w:p w14:paraId="1928FADC" w14:textId="2B770EEB" w:rsidR="00827108" w:rsidRDefault="00827108" w:rsidP="00827108">
          <w:pPr>
            <w:pStyle w:val="TOC3"/>
            <w:tabs>
              <w:tab w:val="right" w:leader="dot" w:pos="6227"/>
            </w:tabs>
            <w:rPr>
              <w:rFonts w:asciiTheme="minorHAnsi" w:eastAsiaTheme="minorEastAsia" w:hAnsiTheme="minorHAnsi" w:cstheme="minorBidi"/>
              <w:noProof/>
              <w:kern w:val="2"/>
              <w:sz w:val="24"/>
              <w:szCs w:val="24"/>
              <w:lang w:bidi="ar-SA"/>
              <w14:ligatures w14:val="standardContextual"/>
            </w:rPr>
          </w:pPr>
          <w:hyperlink w:anchor="_Toc226476333" w:history="1">
            <w:r w:rsidRPr="00AC58D4">
              <w:rPr>
                <w:rStyle w:val="Hyperlink"/>
                <w:noProof/>
                <w:rtl/>
              </w:rPr>
              <w:t>2- فهل كان بنو إسرائيل يعرفون كان هذه الدلالات والرموز؟</w:t>
            </w:r>
            <w:r>
              <w:rPr>
                <w:noProof/>
                <w:webHidden/>
              </w:rPr>
              <w:tab/>
            </w:r>
            <w:r>
              <w:rPr>
                <w:noProof/>
                <w:webHidden/>
              </w:rPr>
              <w:fldChar w:fldCharType="begin"/>
            </w:r>
            <w:r>
              <w:rPr>
                <w:noProof/>
                <w:webHidden/>
              </w:rPr>
              <w:instrText xml:space="preserve"> PAGEREF _Toc226476333 \h </w:instrText>
            </w:r>
            <w:r>
              <w:rPr>
                <w:noProof/>
                <w:webHidden/>
              </w:rPr>
            </w:r>
            <w:r>
              <w:rPr>
                <w:noProof/>
                <w:webHidden/>
              </w:rPr>
              <w:fldChar w:fldCharType="separate"/>
            </w:r>
            <w:r>
              <w:rPr>
                <w:noProof/>
                <w:webHidden/>
                <w:rtl/>
              </w:rPr>
              <w:t>52</w:t>
            </w:r>
            <w:r>
              <w:rPr>
                <w:noProof/>
                <w:webHidden/>
              </w:rPr>
              <w:fldChar w:fldCharType="end"/>
            </w:r>
          </w:hyperlink>
        </w:p>
        <w:p w14:paraId="542C7E98" w14:textId="14B621BE" w:rsidR="00827108" w:rsidRDefault="00827108" w:rsidP="00827108">
          <w:pPr>
            <w:pStyle w:val="TOC3"/>
            <w:tabs>
              <w:tab w:val="right" w:leader="dot" w:pos="6227"/>
            </w:tabs>
            <w:rPr>
              <w:rFonts w:asciiTheme="minorHAnsi" w:eastAsiaTheme="minorEastAsia" w:hAnsiTheme="minorHAnsi" w:cstheme="minorBidi"/>
              <w:noProof/>
              <w:kern w:val="2"/>
              <w:sz w:val="24"/>
              <w:szCs w:val="24"/>
              <w:lang w:bidi="ar-SA"/>
              <w14:ligatures w14:val="standardContextual"/>
            </w:rPr>
          </w:pPr>
          <w:hyperlink w:anchor="_Toc226476334" w:history="1">
            <w:r w:rsidRPr="00AC58D4">
              <w:rPr>
                <w:rStyle w:val="Hyperlink"/>
                <w:noProof/>
                <w:rtl/>
              </w:rPr>
              <w:t>3- السيد المسيح يوضح ويشرح أفضلية الأمم:</w:t>
            </w:r>
            <w:r>
              <w:rPr>
                <w:noProof/>
                <w:webHidden/>
              </w:rPr>
              <w:tab/>
            </w:r>
            <w:r>
              <w:rPr>
                <w:noProof/>
                <w:webHidden/>
              </w:rPr>
              <w:fldChar w:fldCharType="begin"/>
            </w:r>
            <w:r>
              <w:rPr>
                <w:noProof/>
                <w:webHidden/>
              </w:rPr>
              <w:instrText xml:space="preserve"> PAGEREF _Toc226476334 \h </w:instrText>
            </w:r>
            <w:r>
              <w:rPr>
                <w:noProof/>
                <w:webHidden/>
              </w:rPr>
            </w:r>
            <w:r>
              <w:rPr>
                <w:noProof/>
                <w:webHidden/>
              </w:rPr>
              <w:fldChar w:fldCharType="separate"/>
            </w:r>
            <w:r>
              <w:rPr>
                <w:noProof/>
                <w:webHidden/>
                <w:rtl/>
              </w:rPr>
              <w:t>52</w:t>
            </w:r>
            <w:r>
              <w:rPr>
                <w:noProof/>
                <w:webHidden/>
              </w:rPr>
              <w:fldChar w:fldCharType="end"/>
            </w:r>
          </w:hyperlink>
        </w:p>
        <w:p w14:paraId="4A0181A8" w14:textId="6EE59A91" w:rsidR="00827108" w:rsidRDefault="00827108" w:rsidP="00827108">
          <w:pPr>
            <w:pStyle w:val="TOC3"/>
            <w:tabs>
              <w:tab w:val="right" w:leader="dot" w:pos="6227"/>
            </w:tabs>
            <w:rPr>
              <w:rFonts w:asciiTheme="minorHAnsi" w:eastAsiaTheme="minorEastAsia" w:hAnsiTheme="minorHAnsi" w:cstheme="minorBidi"/>
              <w:noProof/>
              <w:kern w:val="2"/>
              <w:sz w:val="24"/>
              <w:szCs w:val="24"/>
              <w:lang w:bidi="ar-SA"/>
              <w14:ligatures w14:val="standardContextual"/>
            </w:rPr>
          </w:pPr>
          <w:hyperlink w:anchor="_Toc226476335" w:history="1">
            <w:r w:rsidRPr="00AC58D4">
              <w:rPr>
                <w:rStyle w:val="Hyperlink"/>
                <w:noProof/>
                <w:rtl/>
              </w:rPr>
              <w:t>4- آيات صريحة من العهد القديم</w:t>
            </w:r>
            <w:r>
              <w:rPr>
                <w:noProof/>
                <w:webHidden/>
              </w:rPr>
              <w:tab/>
            </w:r>
            <w:r>
              <w:rPr>
                <w:noProof/>
                <w:webHidden/>
              </w:rPr>
              <w:fldChar w:fldCharType="begin"/>
            </w:r>
            <w:r>
              <w:rPr>
                <w:noProof/>
                <w:webHidden/>
              </w:rPr>
              <w:instrText xml:space="preserve"> PAGEREF _Toc226476335 \h </w:instrText>
            </w:r>
            <w:r>
              <w:rPr>
                <w:noProof/>
                <w:webHidden/>
              </w:rPr>
            </w:r>
            <w:r>
              <w:rPr>
                <w:noProof/>
                <w:webHidden/>
              </w:rPr>
              <w:fldChar w:fldCharType="separate"/>
            </w:r>
            <w:r>
              <w:rPr>
                <w:noProof/>
                <w:webHidden/>
                <w:rtl/>
              </w:rPr>
              <w:t>54</w:t>
            </w:r>
            <w:r>
              <w:rPr>
                <w:noProof/>
                <w:webHidden/>
              </w:rPr>
              <w:fldChar w:fldCharType="end"/>
            </w:r>
          </w:hyperlink>
        </w:p>
        <w:p w14:paraId="36D7EE36" w14:textId="14A8BBCE" w:rsidR="00827108" w:rsidRDefault="00827108" w:rsidP="00827108">
          <w:pPr>
            <w:pStyle w:val="TOC3"/>
            <w:tabs>
              <w:tab w:val="right" w:leader="dot" w:pos="6227"/>
            </w:tabs>
            <w:rPr>
              <w:rFonts w:asciiTheme="minorHAnsi" w:eastAsiaTheme="minorEastAsia" w:hAnsiTheme="minorHAnsi" w:cstheme="minorBidi"/>
              <w:noProof/>
              <w:kern w:val="2"/>
              <w:sz w:val="24"/>
              <w:szCs w:val="24"/>
              <w:lang w:bidi="ar-SA"/>
              <w14:ligatures w14:val="standardContextual"/>
            </w:rPr>
          </w:pPr>
          <w:hyperlink w:anchor="_Toc226476336" w:history="1">
            <w:r w:rsidRPr="00AC58D4">
              <w:rPr>
                <w:rStyle w:val="Hyperlink"/>
                <w:noProof/>
                <w:rtl/>
              </w:rPr>
              <w:t>5- آيات صريحة في العهد الجديد</w:t>
            </w:r>
            <w:r>
              <w:rPr>
                <w:noProof/>
                <w:webHidden/>
              </w:rPr>
              <w:tab/>
            </w:r>
            <w:r>
              <w:rPr>
                <w:noProof/>
                <w:webHidden/>
              </w:rPr>
              <w:fldChar w:fldCharType="begin"/>
            </w:r>
            <w:r>
              <w:rPr>
                <w:noProof/>
                <w:webHidden/>
              </w:rPr>
              <w:instrText xml:space="preserve"> PAGEREF _Toc226476336 \h </w:instrText>
            </w:r>
            <w:r>
              <w:rPr>
                <w:noProof/>
                <w:webHidden/>
              </w:rPr>
            </w:r>
            <w:r>
              <w:rPr>
                <w:noProof/>
                <w:webHidden/>
              </w:rPr>
              <w:fldChar w:fldCharType="separate"/>
            </w:r>
            <w:r>
              <w:rPr>
                <w:noProof/>
                <w:webHidden/>
                <w:rtl/>
              </w:rPr>
              <w:t>55</w:t>
            </w:r>
            <w:r>
              <w:rPr>
                <w:noProof/>
                <w:webHidden/>
              </w:rPr>
              <w:fldChar w:fldCharType="end"/>
            </w:r>
          </w:hyperlink>
        </w:p>
        <w:p w14:paraId="14DA61D7" w14:textId="42CC1898" w:rsidR="00827108" w:rsidRDefault="00827108" w:rsidP="00827108">
          <w:pPr>
            <w:pStyle w:val="TOC3"/>
            <w:tabs>
              <w:tab w:val="right" w:leader="dot" w:pos="6227"/>
            </w:tabs>
            <w:rPr>
              <w:rFonts w:asciiTheme="minorHAnsi" w:eastAsiaTheme="minorEastAsia" w:hAnsiTheme="minorHAnsi" w:cstheme="minorBidi"/>
              <w:noProof/>
              <w:kern w:val="2"/>
              <w:sz w:val="24"/>
              <w:szCs w:val="24"/>
              <w:lang w:bidi="ar-SA"/>
              <w14:ligatures w14:val="standardContextual"/>
            </w:rPr>
          </w:pPr>
          <w:hyperlink w:anchor="_Toc226476337" w:history="1">
            <w:r w:rsidRPr="00AC58D4">
              <w:rPr>
                <w:rStyle w:val="Hyperlink"/>
                <w:noProof/>
                <w:rtl/>
              </w:rPr>
              <w:t>السيد المسيح يحطم كبرياء إسرائيل</w:t>
            </w:r>
            <w:r>
              <w:rPr>
                <w:noProof/>
                <w:webHidden/>
              </w:rPr>
              <w:tab/>
            </w:r>
            <w:r>
              <w:rPr>
                <w:noProof/>
                <w:webHidden/>
              </w:rPr>
              <w:fldChar w:fldCharType="begin"/>
            </w:r>
            <w:r>
              <w:rPr>
                <w:noProof/>
                <w:webHidden/>
              </w:rPr>
              <w:instrText xml:space="preserve"> PAGEREF _Toc226476337 \h </w:instrText>
            </w:r>
            <w:r>
              <w:rPr>
                <w:noProof/>
                <w:webHidden/>
              </w:rPr>
            </w:r>
            <w:r>
              <w:rPr>
                <w:noProof/>
                <w:webHidden/>
              </w:rPr>
              <w:fldChar w:fldCharType="separate"/>
            </w:r>
            <w:r>
              <w:rPr>
                <w:noProof/>
                <w:webHidden/>
                <w:rtl/>
              </w:rPr>
              <w:t>57</w:t>
            </w:r>
            <w:r>
              <w:rPr>
                <w:noProof/>
                <w:webHidden/>
              </w:rPr>
              <w:fldChar w:fldCharType="end"/>
            </w:r>
          </w:hyperlink>
        </w:p>
        <w:p w14:paraId="18E82EE1" w14:textId="4961A02C" w:rsidR="00827108" w:rsidRDefault="00827108" w:rsidP="00827108">
          <w:pPr>
            <w:pStyle w:val="TOC1"/>
            <w:rPr>
              <w:rFonts w:asciiTheme="minorHAnsi" w:eastAsiaTheme="minorEastAsia" w:hAnsiTheme="minorHAnsi" w:cstheme="minorBidi"/>
              <w:b w:val="0"/>
              <w:bCs w:val="0"/>
              <w:kern w:val="2"/>
              <w:sz w:val="24"/>
              <w:szCs w:val="24"/>
              <w:lang w:bidi="ar-SA"/>
              <w14:ligatures w14:val="standardContextual"/>
            </w:rPr>
          </w:pPr>
          <w:hyperlink w:anchor="_Toc226476338" w:history="1">
            <w:r w:rsidRPr="00AC58D4">
              <w:rPr>
                <w:rStyle w:val="Hyperlink"/>
                <w:rtl/>
              </w:rPr>
              <w:t>رابعًا: فكرة المملكة</w:t>
            </w:r>
            <w:r>
              <w:rPr>
                <w:webHidden/>
              </w:rPr>
              <w:tab/>
            </w:r>
            <w:r>
              <w:rPr>
                <w:webHidden/>
              </w:rPr>
              <w:fldChar w:fldCharType="begin"/>
            </w:r>
            <w:r>
              <w:rPr>
                <w:webHidden/>
              </w:rPr>
              <w:instrText xml:space="preserve"> PAGEREF _Toc226476338 \h </w:instrText>
            </w:r>
            <w:r>
              <w:rPr>
                <w:webHidden/>
              </w:rPr>
            </w:r>
            <w:r>
              <w:rPr>
                <w:webHidden/>
              </w:rPr>
              <w:fldChar w:fldCharType="separate"/>
            </w:r>
            <w:r>
              <w:rPr>
                <w:webHidden/>
                <w:rtl/>
              </w:rPr>
              <w:t>62</w:t>
            </w:r>
            <w:r>
              <w:rPr>
                <w:webHidden/>
              </w:rPr>
              <w:fldChar w:fldCharType="end"/>
            </w:r>
          </w:hyperlink>
        </w:p>
        <w:p w14:paraId="1E5B22F1" w14:textId="650E1A38" w:rsidR="00827108" w:rsidRDefault="00827108" w:rsidP="00827108">
          <w:pPr>
            <w:pStyle w:val="TOC3"/>
            <w:tabs>
              <w:tab w:val="right" w:leader="dot" w:pos="6227"/>
            </w:tabs>
            <w:rPr>
              <w:rFonts w:asciiTheme="minorHAnsi" w:eastAsiaTheme="minorEastAsia" w:hAnsiTheme="minorHAnsi" w:cstheme="minorBidi"/>
              <w:noProof/>
              <w:kern w:val="2"/>
              <w:sz w:val="24"/>
              <w:szCs w:val="24"/>
              <w:lang w:bidi="ar-SA"/>
              <w14:ligatures w14:val="standardContextual"/>
            </w:rPr>
          </w:pPr>
          <w:hyperlink w:anchor="_Toc226476339" w:history="1">
            <w:r w:rsidRPr="00AC58D4">
              <w:rPr>
                <w:rStyle w:val="Hyperlink"/>
                <w:noProof/>
                <w:rtl/>
              </w:rPr>
              <w:t>1- الله يملك بنفسه</w:t>
            </w:r>
            <w:r>
              <w:rPr>
                <w:noProof/>
                <w:webHidden/>
              </w:rPr>
              <w:tab/>
            </w:r>
            <w:r>
              <w:rPr>
                <w:noProof/>
                <w:webHidden/>
              </w:rPr>
              <w:fldChar w:fldCharType="begin"/>
            </w:r>
            <w:r>
              <w:rPr>
                <w:noProof/>
                <w:webHidden/>
              </w:rPr>
              <w:instrText xml:space="preserve"> PAGEREF _Toc226476339 \h </w:instrText>
            </w:r>
            <w:r>
              <w:rPr>
                <w:noProof/>
                <w:webHidden/>
              </w:rPr>
            </w:r>
            <w:r>
              <w:rPr>
                <w:noProof/>
                <w:webHidden/>
              </w:rPr>
              <w:fldChar w:fldCharType="separate"/>
            </w:r>
            <w:r>
              <w:rPr>
                <w:noProof/>
                <w:webHidden/>
                <w:rtl/>
              </w:rPr>
              <w:t>62</w:t>
            </w:r>
            <w:r>
              <w:rPr>
                <w:noProof/>
                <w:webHidden/>
              </w:rPr>
              <w:fldChar w:fldCharType="end"/>
            </w:r>
          </w:hyperlink>
        </w:p>
        <w:p w14:paraId="295829AE" w14:textId="429F7196" w:rsidR="00827108" w:rsidRDefault="00827108" w:rsidP="00827108">
          <w:pPr>
            <w:pStyle w:val="TOC3"/>
            <w:tabs>
              <w:tab w:val="right" w:leader="dot" w:pos="6227"/>
            </w:tabs>
            <w:rPr>
              <w:rFonts w:asciiTheme="minorHAnsi" w:eastAsiaTheme="minorEastAsia" w:hAnsiTheme="minorHAnsi" w:cstheme="minorBidi"/>
              <w:noProof/>
              <w:kern w:val="2"/>
              <w:sz w:val="24"/>
              <w:szCs w:val="24"/>
              <w:lang w:bidi="ar-SA"/>
              <w14:ligatures w14:val="standardContextual"/>
            </w:rPr>
          </w:pPr>
          <w:hyperlink w:anchor="_Toc226476340" w:history="1">
            <w:r w:rsidRPr="00AC58D4">
              <w:rPr>
                <w:rStyle w:val="Hyperlink"/>
                <w:noProof/>
                <w:rtl/>
              </w:rPr>
              <w:t>2- ممالك خاطئة انتهت بالفشل؟</w:t>
            </w:r>
            <w:r>
              <w:rPr>
                <w:noProof/>
                <w:webHidden/>
              </w:rPr>
              <w:tab/>
            </w:r>
            <w:r>
              <w:rPr>
                <w:noProof/>
                <w:webHidden/>
              </w:rPr>
              <w:fldChar w:fldCharType="begin"/>
            </w:r>
            <w:r>
              <w:rPr>
                <w:noProof/>
                <w:webHidden/>
              </w:rPr>
              <w:instrText xml:space="preserve"> PAGEREF _Toc226476340 \h </w:instrText>
            </w:r>
            <w:r>
              <w:rPr>
                <w:noProof/>
                <w:webHidden/>
              </w:rPr>
            </w:r>
            <w:r>
              <w:rPr>
                <w:noProof/>
                <w:webHidden/>
              </w:rPr>
              <w:fldChar w:fldCharType="separate"/>
            </w:r>
            <w:r>
              <w:rPr>
                <w:noProof/>
                <w:webHidden/>
                <w:rtl/>
              </w:rPr>
              <w:t>63</w:t>
            </w:r>
            <w:r>
              <w:rPr>
                <w:noProof/>
                <w:webHidden/>
              </w:rPr>
              <w:fldChar w:fldCharType="end"/>
            </w:r>
          </w:hyperlink>
        </w:p>
        <w:p w14:paraId="3643BF8B" w14:textId="0C7C2F1A" w:rsidR="00827108" w:rsidRDefault="00827108" w:rsidP="00827108">
          <w:pPr>
            <w:pStyle w:val="TOC3"/>
            <w:tabs>
              <w:tab w:val="right" w:leader="dot" w:pos="6227"/>
            </w:tabs>
            <w:rPr>
              <w:rFonts w:asciiTheme="minorHAnsi" w:eastAsiaTheme="minorEastAsia" w:hAnsiTheme="minorHAnsi" w:cstheme="minorBidi"/>
              <w:noProof/>
              <w:kern w:val="2"/>
              <w:sz w:val="24"/>
              <w:szCs w:val="24"/>
              <w:lang w:bidi="ar-SA"/>
              <w14:ligatures w14:val="standardContextual"/>
            </w:rPr>
          </w:pPr>
          <w:hyperlink w:anchor="_Toc226476341" w:history="1">
            <w:r w:rsidRPr="00AC58D4">
              <w:rPr>
                <w:rStyle w:val="Hyperlink"/>
                <w:noProof/>
                <w:rtl/>
              </w:rPr>
              <w:t>3- السيد المسيح يرفض الملك الأرضي</w:t>
            </w:r>
            <w:r>
              <w:rPr>
                <w:noProof/>
                <w:webHidden/>
              </w:rPr>
              <w:tab/>
            </w:r>
            <w:r>
              <w:rPr>
                <w:noProof/>
                <w:webHidden/>
              </w:rPr>
              <w:fldChar w:fldCharType="begin"/>
            </w:r>
            <w:r>
              <w:rPr>
                <w:noProof/>
                <w:webHidden/>
              </w:rPr>
              <w:instrText xml:space="preserve"> PAGEREF _Toc226476341 \h </w:instrText>
            </w:r>
            <w:r>
              <w:rPr>
                <w:noProof/>
                <w:webHidden/>
              </w:rPr>
            </w:r>
            <w:r>
              <w:rPr>
                <w:noProof/>
                <w:webHidden/>
              </w:rPr>
              <w:fldChar w:fldCharType="separate"/>
            </w:r>
            <w:r>
              <w:rPr>
                <w:noProof/>
                <w:webHidden/>
                <w:rtl/>
              </w:rPr>
              <w:t>66</w:t>
            </w:r>
            <w:r>
              <w:rPr>
                <w:noProof/>
                <w:webHidden/>
              </w:rPr>
              <w:fldChar w:fldCharType="end"/>
            </w:r>
          </w:hyperlink>
        </w:p>
        <w:p w14:paraId="60180E56" w14:textId="760C369B" w:rsidR="00827108" w:rsidRDefault="00827108" w:rsidP="00827108">
          <w:pPr>
            <w:pStyle w:val="TOC3"/>
            <w:tabs>
              <w:tab w:val="right" w:leader="dot" w:pos="6227"/>
            </w:tabs>
            <w:rPr>
              <w:rFonts w:asciiTheme="minorHAnsi" w:eastAsiaTheme="minorEastAsia" w:hAnsiTheme="minorHAnsi" w:cstheme="minorBidi"/>
              <w:noProof/>
              <w:kern w:val="2"/>
              <w:sz w:val="24"/>
              <w:szCs w:val="24"/>
              <w:lang w:bidi="ar-SA"/>
              <w14:ligatures w14:val="standardContextual"/>
            </w:rPr>
          </w:pPr>
          <w:hyperlink w:anchor="_Toc226476342" w:history="1">
            <w:r w:rsidRPr="00AC58D4">
              <w:rPr>
                <w:rStyle w:val="Hyperlink"/>
                <w:noProof/>
                <w:rtl/>
              </w:rPr>
              <w:t>4- لا نعترف بمملكة اليهود</w:t>
            </w:r>
            <w:r>
              <w:rPr>
                <w:noProof/>
                <w:webHidden/>
              </w:rPr>
              <w:tab/>
            </w:r>
            <w:r>
              <w:rPr>
                <w:noProof/>
                <w:webHidden/>
              </w:rPr>
              <w:fldChar w:fldCharType="begin"/>
            </w:r>
            <w:r>
              <w:rPr>
                <w:noProof/>
                <w:webHidden/>
              </w:rPr>
              <w:instrText xml:space="preserve"> PAGEREF _Toc226476342 \h </w:instrText>
            </w:r>
            <w:r>
              <w:rPr>
                <w:noProof/>
                <w:webHidden/>
              </w:rPr>
            </w:r>
            <w:r>
              <w:rPr>
                <w:noProof/>
                <w:webHidden/>
              </w:rPr>
              <w:fldChar w:fldCharType="separate"/>
            </w:r>
            <w:r>
              <w:rPr>
                <w:noProof/>
                <w:webHidden/>
                <w:rtl/>
              </w:rPr>
              <w:t>69</w:t>
            </w:r>
            <w:r>
              <w:rPr>
                <w:noProof/>
                <w:webHidden/>
              </w:rPr>
              <w:fldChar w:fldCharType="end"/>
            </w:r>
          </w:hyperlink>
        </w:p>
        <w:p w14:paraId="15EAE717" w14:textId="56A19C98" w:rsidR="00827108" w:rsidRDefault="00827108" w:rsidP="00827108">
          <w:pPr>
            <w:pStyle w:val="TOC1"/>
            <w:rPr>
              <w:rFonts w:asciiTheme="minorHAnsi" w:eastAsiaTheme="minorEastAsia" w:hAnsiTheme="minorHAnsi" w:cstheme="minorBidi"/>
              <w:b w:val="0"/>
              <w:bCs w:val="0"/>
              <w:kern w:val="2"/>
              <w:sz w:val="24"/>
              <w:szCs w:val="24"/>
              <w:lang w:bidi="ar-SA"/>
              <w14:ligatures w14:val="standardContextual"/>
            </w:rPr>
          </w:pPr>
          <w:hyperlink w:anchor="_Toc226476343" w:history="1">
            <w:r w:rsidRPr="00AC58D4">
              <w:rPr>
                <w:rStyle w:val="Hyperlink"/>
                <w:rtl/>
              </w:rPr>
              <w:t>خامسًا بعض المعاني الرمزية</w:t>
            </w:r>
            <w:r>
              <w:rPr>
                <w:webHidden/>
              </w:rPr>
              <w:tab/>
            </w:r>
            <w:r>
              <w:rPr>
                <w:webHidden/>
              </w:rPr>
              <w:fldChar w:fldCharType="begin"/>
            </w:r>
            <w:r>
              <w:rPr>
                <w:webHidden/>
              </w:rPr>
              <w:instrText xml:space="preserve"> PAGEREF _Toc226476343 \h </w:instrText>
            </w:r>
            <w:r>
              <w:rPr>
                <w:webHidden/>
              </w:rPr>
            </w:r>
            <w:r>
              <w:rPr>
                <w:webHidden/>
              </w:rPr>
              <w:fldChar w:fldCharType="separate"/>
            </w:r>
            <w:r>
              <w:rPr>
                <w:webHidden/>
                <w:rtl/>
              </w:rPr>
              <w:t>72</w:t>
            </w:r>
            <w:r>
              <w:rPr>
                <w:webHidden/>
              </w:rPr>
              <w:fldChar w:fldCharType="end"/>
            </w:r>
          </w:hyperlink>
        </w:p>
        <w:p w14:paraId="6FB01BC5" w14:textId="7985EF29" w:rsidR="00827108" w:rsidRDefault="00827108" w:rsidP="00827108">
          <w:pPr>
            <w:pStyle w:val="TOC3"/>
            <w:tabs>
              <w:tab w:val="right" w:leader="dot" w:pos="6227"/>
            </w:tabs>
            <w:rPr>
              <w:rFonts w:asciiTheme="minorHAnsi" w:eastAsiaTheme="minorEastAsia" w:hAnsiTheme="minorHAnsi" w:cstheme="minorBidi"/>
              <w:noProof/>
              <w:kern w:val="2"/>
              <w:sz w:val="24"/>
              <w:szCs w:val="24"/>
              <w:lang w:bidi="ar-SA"/>
              <w14:ligatures w14:val="standardContextual"/>
            </w:rPr>
          </w:pPr>
          <w:hyperlink w:anchor="_Toc226476344" w:history="1">
            <w:r w:rsidRPr="00AC58D4">
              <w:rPr>
                <w:rStyle w:val="Hyperlink"/>
                <w:noProof/>
                <w:rtl/>
              </w:rPr>
              <w:t>الخلاص</w:t>
            </w:r>
            <w:r>
              <w:rPr>
                <w:noProof/>
                <w:webHidden/>
              </w:rPr>
              <w:tab/>
            </w:r>
            <w:r>
              <w:rPr>
                <w:noProof/>
                <w:webHidden/>
              </w:rPr>
              <w:fldChar w:fldCharType="begin"/>
            </w:r>
            <w:r>
              <w:rPr>
                <w:noProof/>
                <w:webHidden/>
              </w:rPr>
              <w:instrText xml:space="preserve"> PAGEREF _Toc226476344 \h </w:instrText>
            </w:r>
            <w:r>
              <w:rPr>
                <w:noProof/>
                <w:webHidden/>
              </w:rPr>
            </w:r>
            <w:r>
              <w:rPr>
                <w:noProof/>
                <w:webHidden/>
              </w:rPr>
              <w:fldChar w:fldCharType="separate"/>
            </w:r>
            <w:r>
              <w:rPr>
                <w:noProof/>
                <w:webHidden/>
                <w:rtl/>
              </w:rPr>
              <w:t>72</w:t>
            </w:r>
            <w:r>
              <w:rPr>
                <w:noProof/>
                <w:webHidden/>
              </w:rPr>
              <w:fldChar w:fldCharType="end"/>
            </w:r>
          </w:hyperlink>
        </w:p>
        <w:p w14:paraId="52263A2B" w14:textId="66243D22" w:rsidR="00827108" w:rsidRDefault="00827108" w:rsidP="00827108">
          <w:pPr>
            <w:pStyle w:val="TOC3"/>
            <w:tabs>
              <w:tab w:val="right" w:leader="dot" w:pos="6227"/>
            </w:tabs>
            <w:rPr>
              <w:rFonts w:asciiTheme="minorHAnsi" w:eastAsiaTheme="minorEastAsia" w:hAnsiTheme="minorHAnsi" w:cstheme="minorBidi"/>
              <w:noProof/>
              <w:kern w:val="2"/>
              <w:sz w:val="24"/>
              <w:szCs w:val="24"/>
              <w:lang w:bidi="ar-SA"/>
              <w14:ligatures w14:val="standardContextual"/>
            </w:rPr>
          </w:pPr>
          <w:hyperlink w:anchor="_Toc226476345" w:history="1">
            <w:r w:rsidRPr="00AC58D4">
              <w:rPr>
                <w:rStyle w:val="Hyperlink"/>
                <w:noProof/>
                <w:rtl/>
              </w:rPr>
              <w:t>كلمة أرض الموعد</w:t>
            </w:r>
            <w:r>
              <w:rPr>
                <w:noProof/>
                <w:webHidden/>
              </w:rPr>
              <w:tab/>
            </w:r>
            <w:r>
              <w:rPr>
                <w:noProof/>
                <w:webHidden/>
              </w:rPr>
              <w:fldChar w:fldCharType="begin"/>
            </w:r>
            <w:r>
              <w:rPr>
                <w:noProof/>
                <w:webHidden/>
              </w:rPr>
              <w:instrText xml:space="preserve"> PAGEREF _Toc226476345 \h </w:instrText>
            </w:r>
            <w:r>
              <w:rPr>
                <w:noProof/>
                <w:webHidden/>
              </w:rPr>
            </w:r>
            <w:r>
              <w:rPr>
                <w:noProof/>
                <w:webHidden/>
              </w:rPr>
              <w:fldChar w:fldCharType="separate"/>
            </w:r>
            <w:r>
              <w:rPr>
                <w:noProof/>
                <w:webHidden/>
                <w:rtl/>
              </w:rPr>
              <w:t>74</w:t>
            </w:r>
            <w:r>
              <w:rPr>
                <w:noProof/>
                <w:webHidden/>
              </w:rPr>
              <w:fldChar w:fldCharType="end"/>
            </w:r>
          </w:hyperlink>
        </w:p>
        <w:p w14:paraId="1F926927" w14:textId="1451F253" w:rsidR="00827108" w:rsidRDefault="00827108" w:rsidP="00827108">
          <w:pPr>
            <w:pStyle w:val="TOC3"/>
            <w:tabs>
              <w:tab w:val="right" w:leader="dot" w:pos="6227"/>
            </w:tabs>
            <w:rPr>
              <w:rFonts w:asciiTheme="minorHAnsi" w:eastAsiaTheme="minorEastAsia" w:hAnsiTheme="minorHAnsi" w:cstheme="minorBidi"/>
              <w:noProof/>
              <w:kern w:val="2"/>
              <w:sz w:val="24"/>
              <w:szCs w:val="24"/>
              <w:lang w:bidi="ar-SA"/>
              <w14:ligatures w14:val="standardContextual"/>
            </w:rPr>
          </w:pPr>
          <w:hyperlink w:anchor="_Toc226476346" w:history="1">
            <w:r w:rsidRPr="00AC58D4">
              <w:rPr>
                <w:rStyle w:val="Hyperlink"/>
                <w:noProof/>
                <w:rtl/>
              </w:rPr>
              <w:t>أورشليم - صهيون</w:t>
            </w:r>
            <w:r>
              <w:rPr>
                <w:noProof/>
                <w:webHidden/>
              </w:rPr>
              <w:tab/>
            </w:r>
            <w:r>
              <w:rPr>
                <w:noProof/>
                <w:webHidden/>
              </w:rPr>
              <w:fldChar w:fldCharType="begin"/>
            </w:r>
            <w:r>
              <w:rPr>
                <w:noProof/>
                <w:webHidden/>
              </w:rPr>
              <w:instrText xml:space="preserve"> PAGEREF _Toc226476346 \h </w:instrText>
            </w:r>
            <w:r>
              <w:rPr>
                <w:noProof/>
                <w:webHidden/>
              </w:rPr>
            </w:r>
            <w:r>
              <w:rPr>
                <w:noProof/>
                <w:webHidden/>
              </w:rPr>
              <w:fldChar w:fldCharType="separate"/>
            </w:r>
            <w:r>
              <w:rPr>
                <w:noProof/>
                <w:webHidden/>
                <w:rtl/>
              </w:rPr>
              <w:t>74</w:t>
            </w:r>
            <w:r>
              <w:rPr>
                <w:noProof/>
                <w:webHidden/>
              </w:rPr>
              <w:fldChar w:fldCharType="end"/>
            </w:r>
          </w:hyperlink>
        </w:p>
        <w:p w14:paraId="4ED8B55D" w14:textId="32317760" w:rsidR="00827108" w:rsidRDefault="00827108" w:rsidP="00827108">
          <w:pPr>
            <w:pStyle w:val="TOC3"/>
            <w:tabs>
              <w:tab w:val="right" w:leader="dot" w:pos="6227"/>
            </w:tabs>
            <w:rPr>
              <w:rFonts w:asciiTheme="minorHAnsi" w:eastAsiaTheme="minorEastAsia" w:hAnsiTheme="minorHAnsi" w:cstheme="minorBidi"/>
              <w:noProof/>
              <w:kern w:val="2"/>
              <w:sz w:val="24"/>
              <w:szCs w:val="24"/>
              <w:lang w:bidi="ar-SA"/>
              <w14:ligatures w14:val="standardContextual"/>
            </w:rPr>
          </w:pPr>
          <w:hyperlink w:anchor="_Toc226476347" w:history="1">
            <w:r w:rsidRPr="00AC58D4">
              <w:rPr>
                <w:rStyle w:val="Hyperlink"/>
                <w:noProof/>
                <w:rtl/>
              </w:rPr>
              <w:t>الذبائح – الكهنوت – الهيكل – الختان</w:t>
            </w:r>
            <w:r>
              <w:rPr>
                <w:noProof/>
                <w:webHidden/>
              </w:rPr>
              <w:tab/>
            </w:r>
            <w:r>
              <w:rPr>
                <w:noProof/>
                <w:webHidden/>
              </w:rPr>
              <w:fldChar w:fldCharType="begin"/>
            </w:r>
            <w:r>
              <w:rPr>
                <w:noProof/>
                <w:webHidden/>
              </w:rPr>
              <w:instrText xml:space="preserve"> PAGEREF _Toc226476347 \h </w:instrText>
            </w:r>
            <w:r>
              <w:rPr>
                <w:noProof/>
                <w:webHidden/>
              </w:rPr>
            </w:r>
            <w:r>
              <w:rPr>
                <w:noProof/>
                <w:webHidden/>
              </w:rPr>
              <w:fldChar w:fldCharType="separate"/>
            </w:r>
            <w:r>
              <w:rPr>
                <w:noProof/>
                <w:webHidden/>
                <w:rtl/>
              </w:rPr>
              <w:t>75</w:t>
            </w:r>
            <w:r>
              <w:rPr>
                <w:noProof/>
                <w:webHidden/>
              </w:rPr>
              <w:fldChar w:fldCharType="end"/>
            </w:r>
          </w:hyperlink>
        </w:p>
        <w:p w14:paraId="79B84E01" w14:textId="6AB29377" w:rsidR="00933548" w:rsidRDefault="00933548" w:rsidP="00827108">
          <w:r>
            <w:rPr>
              <w:b/>
              <w:bCs/>
              <w:noProof/>
            </w:rPr>
            <w:fldChar w:fldCharType="end"/>
          </w:r>
        </w:p>
      </w:sdtContent>
    </w:sdt>
    <w:p w14:paraId="723D3F5F" w14:textId="77777777" w:rsidR="008E66C5" w:rsidRPr="00163983" w:rsidRDefault="008E66C5" w:rsidP="00827108"/>
    <w:sectPr w:rsidR="008E66C5" w:rsidRPr="00163983" w:rsidSect="00A87A69">
      <w:headerReference w:type="default" r:id="rId10"/>
      <w:footerReference w:type="default" r:id="rId11"/>
      <w:pgSz w:w="8391" w:h="11906" w:code="11"/>
      <w:pgMar w:top="1077" w:right="1077" w:bottom="1077" w:left="107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31FA92" w14:textId="77777777" w:rsidR="003056DC" w:rsidRDefault="003056DC" w:rsidP="001F230E">
      <w:r>
        <w:separator/>
      </w:r>
    </w:p>
  </w:endnote>
  <w:endnote w:type="continuationSeparator" w:id="0">
    <w:p w14:paraId="26C0DCAD" w14:textId="77777777" w:rsidR="003056DC" w:rsidRDefault="003056DC" w:rsidP="001F2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4"/>
        <w:szCs w:val="24"/>
        <w:rtl/>
      </w:rPr>
      <w:id w:val="-599024424"/>
      <w:docPartObj>
        <w:docPartGallery w:val="Page Numbers (Bottom of Page)"/>
        <w:docPartUnique/>
      </w:docPartObj>
    </w:sdtPr>
    <w:sdtEndPr>
      <w:rPr>
        <w:noProof/>
      </w:rPr>
    </w:sdtEndPr>
    <w:sdtContent>
      <w:p w14:paraId="3A4A73B4" w14:textId="77777777" w:rsidR="00843093" w:rsidRPr="001F230E" w:rsidRDefault="00843093" w:rsidP="001F230E">
        <w:pPr>
          <w:pStyle w:val="Footer"/>
          <w:jc w:val="center"/>
          <w:rPr>
            <w:sz w:val="24"/>
            <w:szCs w:val="24"/>
          </w:rPr>
        </w:pPr>
        <w:r w:rsidRPr="001F230E">
          <w:rPr>
            <w:sz w:val="24"/>
            <w:szCs w:val="24"/>
          </w:rPr>
          <w:fldChar w:fldCharType="begin"/>
        </w:r>
        <w:r w:rsidRPr="001F230E">
          <w:rPr>
            <w:sz w:val="24"/>
            <w:szCs w:val="24"/>
          </w:rPr>
          <w:instrText xml:space="preserve"> PAGE   \* MERGEFORMAT </w:instrText>
        </w:r>
        <w:r w:rsidRPr="001F230E">
          <w:rPr>
            <w:sz w:val="24"/>
            <w:szCs w:val="24"/>
          </w:rPr>
          <w:fldChar w:fldCharType="separate"/>
        </w:r>
        <w:r w:rsidRPr="001F230E">
          <w:rPr>
            <w:noProof/>
            <w:sz w:val="24"/>
            <w:szCs w:val="24"/>
          </w:rPr>
          <w:t>2</w:t>
        </w:r>
        <w:r w:rsidRPr="001F230E">
          <w:rPr>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D7035" w14:textId="77777777" w:rsidR="003056DC" w:rsidRDefault="003056DC" w:rsidP="001F230E">
      <w:r>
        <w:separator/>
      </w:r>
    </w:p>
  </w:footnote>
  <w:footnote w:type="continuationSeparator" w:id="0">
    <w:p w14:paraId="7BCEC656" w14:textId="77777777" w:rsidR="003056DC" w:rsidRDefault="003056DC" w:rsidP="001F230E">
      <w:r>
        <w:continuationSeparator/>
      </w:r>
    </w:p>
  </w:footnote>
  <w:footnote w:id="1">
    <w:p w14:paraId="035E528B" w14:textId="31B56994" w:rsidR="001C0B1E" w:rsidRDefault="001C0B1E" w:rsidP="001F230E">
      <w:pPr>
        <w:pStyle w:val="FootnoteText"/>
      </w:pPr>
      <w:r>
        <w:rPr>
          <w:rStyle w:val="FootnoteReference"/>
        </w:rPr>
        <w:footnoteRef/>
      </w:r>
      <w:r>
        <w:rPr>
          <w:rtl/>
        </w:rPr>
        <w:t xml:space="preserve"> </w:t>
      </w:r>
      <w:r w:rsidRPr="001C0B1E">
        <w:rPr>
          <w:rtl/>
        </w:rPr>
        <w:t>نص المحاضرة التي ألقاها قداسة البابا شنوده في يوم 26 من يونيو عام 1966م، وذلك بمقر نقابة الصحفيين بالقاهرة.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8B3B9" w14:textId="44CAFE40" w:rsidR="00843093" w:rsidRDefault="009E1588" w:rsidP="001F230E">
    <w:pPr>
      <w:pStyle w:val="Header"/>
    </w:pPr>
    <w:r>
      <w:rPr>
        <w:noProof/>
      </w:rPr>
      <mc:AlternateContent>
        <mc:Choice Requires="wps">
          <w:drawing>
            <wp:anchor distT="0" distB="0" distL="114300" distR="114300" simplePos="0" relativeHeight="251659264" behindDoc="0" locked="0" layoutInCell="1" allowOverlap="1" wp14:anchorId="3A88C314" wp14:editId="2B608843">
              <wp:simplePos x="0" y="0"/>
              <wp:positionH relativeFrom="column">
                <wp:posOffset>0</wp:posOffset>
              </wp:positionH>
              <wp:positionV relativeFrom="paragraph">
                <wp:posOffset>112395</wp:posOffset>
              </wp:positionV>
              <wp:extent cx="4000500" cy="0"/>
              <wp:effectExtent l="0" t="19050" r="19050" b="19050"/>
              <wp:wrapNone/>
              <wp:docPr id="433915286" name="Straight Connector 5"/>
              <wp:cNvGraphicFramePr/>
              <a:graphic xmlns:a="http://schemas.openxmlformats.org/drawingml/2006/main">
                <a:graphicData uri="http://schemas.microsoft.com/office/word/2010/wordprocessingShape">
                  <wps:wsp>
                    <wps:cNvCnPr/>
                    <wps:spPr>
                      <a:xfrm>
                        <a:off x="0" y="0"/>
                        <a:ext cx="4000500" cy="0"/>
                      </a:xfrm>
                      <a:prstGeom prst="line">
                        <a:avLst/>
                      </a:prstGeom>
                      <a:ln w="41275" cmpd="dbl">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11FABD"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85pt" to="31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" strokecolor="#002060" strokeweight="3.25pt">
              <v:stroke linestyle="thinThin" joinstyle="miter"/>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8C7"/>
    <w:rsid w:val="00007745"/>
    <w:rsid w:val="000079E0"/>
    <w:rsid w:val="000161F2"/>
    <w:rsid w:val="000218B0"/>
    <w:rsid w:val="0002583D"/>
    <w:rsid w:val="00036187"/>
    <w:rsid w:val="00040209"/>
    <w:rsid w:val="00040F78"/>
    <w:rsid w:val="00053087"/>
    <w:rsid w:val="00054904"/>
    <w:rsid w:val="00054F44"/>
    <w:rsid w:val="00057C9D"/>
    <w:rsid w:val="000606EC"/>
    <w:rsid w:val="000611E8"/>
    <w:rsid w:val="0007054D"/>
    <w:rsid w:val="000705AF"/>
    <w:rsid w:val="000746FB"/>
    <w:rsid w:val="00074F08"/>
    <w:rsid w:val="00077BB4"/>
    <w:rsid w:val="000806B3"/>
    <w:rsid w:val="00081A43"/>
    <w:rsid w:val="00081D4E"/>
    <w:rsid w:val="00087A7E"/>
    <w:rsid w:val="00094AED"/>
    <w:rsid w:val="000A0865"/>
    <w:rsid w:val="000A52A2"/>
    <w:rsid w:val="000B1BF1"/>
    <w:rsid w:val="000B7604"/>
    <w:rsid w:val="000C4B7F"/>
    <w:rsid w:val="000C5A77"/>
    <w:rsid w:val="000D42F3"/>
    <w:rsid w:val="000D451E"/>
    <w:rsid w:val="000D591C"/>
    <w:rsid w:val="000E2182"/>
    <w:rsid w:val="000E2A35"/>
    <w:rsid w:val="000E6A54"/>
    <w:rsid w:val="000F5E15"/>
    <w:rsid w:val="000F70A7"/>
    <w:rsid w:val="001005B2"/>
    <w:rsid w:val="00110E4A"/>
    <w:rsid w:val="001114F7"/>
    <w:rsid w:val="00111540"/>
    <w:rsid w:val="0011319B"/>
    <w:rsid w:val="001152CB"/>
    <w:rsid w:val="001152ED"/>
    <w:rsid w:val="00116CAF"/>
    <w:rsid w:val="0012182F"/>
    <w:rsid w:val="00126338"/>
    <w:rsid w:val="001415DF"/>
    <w:rsid w:val="00141820"/>
    <w:rsid w:val="001504C9"/>
    <w:rsid w:val="0015183F"/>
    <w:rsid w:val="0015632D"/>
    <w:rsid w:val="001564CF"/>
    <w:rsid w:val="00163983"/>
    <w:rsid w:val="0016554A"/>
    <w:rsid w:val="00167174"/>
    <w:rsid w:val="00167CB1"/>
    <w:rsid w:val="00184C70"/>
    <w:rsid w:val="00192782"/>
    <w:rsid w:val="00195213"/>
    <w:rsid w:val="0019785C"/>
    <w:rsid w:val="0019795E"/>
    <w:rsid w:val="001C0B1E"/>
    <w:rsid w:val="001E1153"/>
    <w:rsid w:val="001E1E49"/>
    <w:rsid w:val="001E490D"/>
    <w:rsid w:val="001F230E"/>
    <w:rsid w:val="00212853"/>
    <w:rsid w:val="002158CB"/>
    <w:rsid w:val="002170AD"/>
    <w:rsid w:val="00221D9D"/>
    <w:rsid w:val="00222344"/>
    <w:rsid w:val="00223E67"/>
    <w:rsid w:val="0023159E"/>
    <w:rsid w:val="002327D5"/>
    <w:rsid w:val="0025479D"/>
    <w:rsid w:val="0025526D"/>
    <w:rsid w:val="002556FE"/>
    <w:rsid w:val="00256C4F"/>
    <w:rsid w:val="00260942"/>
    <w:rsid w:val="00260E9D"/>
    <w:rsid w:val="002621DA"/>
    <w:rsid w:val="002644D8"/>
    <w:rsid w:val="002752DE"/>
    <w:rsid w:val="00276C00"/>
    <w:rsid w:val="0028226A"/>
    <w:rsid w:val="00283E8B"/>
    <w:rsid w:val="00284F9D"/>
    <w:rsid w:val="002900C1"/>
    <w:rsid w:val="00296DEF"/>
    <w:rsid w:val="002A4674"/>
    <w:rsid w:val="002A7328"/>
    <w:rsid w:val="002B16F1"/>
    <w:rsid w:val="002B1DC2"/>
    <w:rsid w:val="002B3984"/>
    <w:rsid w:val="002D5BEB"/>
    <w:rsid w:val="002E766B"/>
    <w:rsid w:val="00300CA9"/>
    <w:rsid w:val="003056DC"/>
    <w:rsid w:val="0031253B"/>
    <w:rsid w:val="00317039"/>
    <w:rsid w:val="00326F80"/>
    <w:rsid w:val="0033273C"/>
    <w:rsid w:val="003359AB"/>
    <w:rsid w:val="00336027"/>
    <w:rsid w:val="00341E57"/>
    <w:rsid w:val="00346609"/>
    <w:rsid w:val="00351CF1"/>
    <w:rsid w:val="00362B59"/>
    <w:rsid w:val="003725B3"/>
    <w:rsid w:val="003814E5"/>
    <w:rsid w:val="00383A18"/>
    <w:rsid w:val="003850E6"/>
    <w:rsid w:val="00391351"/>
    <w:rsid w:val="00391A40"/>
    <w:rsid w:val="00395528"/>
    <w:rsid w:val="003A2AB6"/>
    <w:rsid w:val="003C20D4"/>
    <w:rsid w:val="003D2972"/>
    <w:rsid w:val="003D46EA"/>
    <w:rsid w:val="003D59E0"/>
    <w:rsid w:val="003F0E52"/>
    <w:rsid w:val="003F50E7"/>
    <w:rsid w:val="00401A6C"/>
    <w:rsid w:val="00407641"/>
    <w:rsid w:val="004172CE"/>
    <w:rsid w:val="00422A19"/>
    <w:rsid w:val="00422C56"/>
    <w:rsid w:val="0042613F"/>
    <w:rsid w:val="00434531"/>
    <w:rsid w:val="00434D85"/>
    <w:rsid w:val="00440B3F"/>
    <w:rsid w:val="00440D22"/>
    <w:rsid w:val="004415D3"/>
    <w:rsid w:val="00450410"/>
    <w:rsid w:val="0045059E"/>
    <w:rsid w:val="00462725"/>
    <w:rsid w:val="00463CFA"/>
    <w:rsid w:val="00470FDC"/>
    <w:rsid w:val="0047287D"/>
    <w:rsid w:val="00473022"/>
    <w:rsid w:val="0047779A"/>
    <w:rsid w:val="00482B7C"/>
    <w:rsid w:val="0048580E"/>
    <w:rsid w:val="004A15AF"/>
    <w:rsid w:val="004A6377"/>
    <w:rsid w:val="004B0188"/>
    <w:rsid w:val="004B1880"/>
    <w:rsid w:val="004B3AA6"/>
    <w:rsid w:val="004B3AFD"/>
    <w:rsid w:val="004C21B0"/>
    <w:rsid w:val="004C3F64"/>
    <w:rsid w:val="004C5E58"/>
    <w:rsid w:val="004C7D43"/>
    <w:rsid w:val="004D2A69"/>
    <w:rsid w:val="004E0A5C"/>
    <w:rsid w:val="004E1A16"/>
    <w:rsid w:val="004E1D3B"/>
    <w:rsid w:val="004F6D8B"/>
    <w:rsid w:val="00500855"/>
    <w:rsid w:val="005009AC"/>
    <w:rsid w:val="00505055"/>
    <w:rsid w:val="005076F0"/>
    <w:rsid w:val="00514EE5"/>
    <w:rsid w:val="005171CD"/>
    <w:rsid w:val="00526C8A"/>
    <w:rsid w:val="00527584"/>
    <w:rsid w:val="00532E27"/>
    <w:rsid w:val="00532F06"/>
    <w:rsid w:val="005351E5"/>
    <w:rsid w:val="00535CF2"/>
    <w:rsid w:val="005461DE"/>
    <w:rsid w:val="00552780"/>
    <w:rsid w:val="00565CEC"/>
    <w:rsid w:val="0057546B"/>
    <w:rsid w:val="0057586C"/>
    <w:rsid w:val="00577FE8"/>
    <w:rsid w:val="00582C1A"/>
    <w:rsid w:val="00583DC0"/>
    <w:rsid w:val="005872F9"/>
    <w:rsid w:val="00594492"/>
    <w:rsid w:val="00596CE9"/>
    <w:rsid w:val="005A0BCF"/>
    <w:rsid w:val="005A3F4B"/>
    <w:rsid w:val="005A49D6"/>
    <w:rsid w:val="005A70B6"/>
    <w:rsid w:val="005B00BE"/>
    <w:rsid w:val="005C1C3A"/>
    <w:rsid w:val="005C4B41"/>
    <w:rsid w:val="005C7EA3"/>
    <w:rsid w:val="005D561D"/>
    <w:rsid w:val="005E7CB2"/>
    <w:rsid w:val="005F0A83"/>
    <w:rsid w:val="00602A4E"/>
    <w:rsid w:val="00607988"/>
    <w:rsid w:val="00630341"/>
    <w:rsid w:val="00631150"/>
    <w:rsid w:val="006340B1"/>
    <w:rsid w:val="0064241C"/>
    <w:rsid w:val="006439DF"/>
    <w:rsid w:val="006459F1"/>
    <w:rsid w:val="006605E9"/>
    <w:rsid w:val="0067156B"/>
    <w:rsid w:val="0067602B"/>
    <w:rsid w:val="00687D74"/>
    <w:rsid w:val="00693072"/>
    <w:rsid w:val="0069357C"/>
    <w:rsid w:val="0069690D"/>
    <w:rsid w:val="006978BF"/>
    <w:rsid w:val="006A60FE"/>
    <w:rsid w:val="006B4742"/>
    <w:rsid w:val="006C329C"/>
    <w:rsid w:val="006D3B9B"/>
    <w:rsid w:val="006E5BC5"/>
    <w:rsid w:val="006F74E9"/>
    <w:rsid w:val="007027EB"/>
    <w:rsid w:val="00702CF0"/>
    <w:rsid w:val="00707AE2"/>
    <w:rsid w:val="00720C59"/>
    <w:rsid w:val="00721406"/>
    <w:rsid w:val="007215B0"/>
    <w:rsid w:val="0073274C"/>
    <w:rsid w:val="00745076"/>
    <w:rsid w:val="00745E01"/>
    <w:rsid w:val="00746B53"/>
    <w:rsid w:val="00752D2D"/>
    <w:rsid w:val="00754923"/>
    <w:rsid w:val="00754957"/>
    <w:rsid w:val="00767051"/>
    <w:rsid w:val="007674FA"/>
    <w:rsid w:val="0077211A"/>
    <w:rsid w:val="00772714"/>
    <w:rsid w:val="00775190"/>
    <w:rsid w:val="007A0000"/>
    <w:rsid w:val="007C0112"/>
    <w:rsid w:val="007C424E"/>
    <w:rsid w:val="007C7F06"/>
    <w:rsid w:val="007C7FBF"/>
    <w:rsid w:val="007E1FB6"/>
    <w:rsid w:val="007E25E3"/>
    <w:rsid w:val="007E5219"/>
    <w:rsid w:val="00812D2D"/>
    <w:rsid w:val="0082041C"/>
    <w:rsid w:val="0082306A"/>
    <w:rsid w:val="008245A0"/>
    <w:rsid w:val="00827108"/>
    <w:rsid w:val="008274D9"/>
    <w:rsid w:val="00831BFD"/>
    <w:rsid w:val="00842246"/>
    <w:rsid w:val="00843093"/>
    <w:rsid w:val="00847938"/>
    <w:rsid w:val="008501C1"/>
    <w:rsid w:val="0085626B"/>
    <w:rsid w:val="0086481A"/>
    <w:rsid w:val="00866988"/>
    <w:rsid w:val="00867F71"/>
    <w:rsid w:val="00875567"/>
    <w:rsid w:val="008820F4"/>
    <w:rsid w:val="008929DE"/>
    <w:rsid w:val="008A4F5C"/>
    <w:rsid w:val="008A60E0"/>
    <w:rsid w:val="008A62FF"/>
    <w:rsid w:val="008A6F7C"/>
    <w:rsid w:val="008B0290"/>
    <w:rsid w:val="008B056D"/>
    <w:rsid w:val="008B19E7"/>
    <w:rsid w:val="008C11D0"/>
    <w:rsid w:val="008C285C"/>
    <w:rsid w:val="008C2A98"/>
    <w:rsid w:val="008C5471"/>
    <w:rsid w:val="008D2DA8"/>
    <w:rsid w:val="008D4FEE"/>
    <w:rsid w:val="008D5102"/>
    <w:rsid w:val="008D630A"/>
    <w:rsid w:val="008E60E7"/>
    <w:rsid w:val="008E66C5"/>
    <w:rsid w:val="008F54FF"/>
    <w:rsid w:val="00902FF8"/>
    <w:rsid w:val="009048A3"/>
    <w:rsid w:val="00910F5A"/>
    <w:rsid w:val="009117E2"/>
    <w:rsid w:val="0091340A"/>
    <w:rsid w:val="009252AD"/>
    <w:rsid w:val="00931637"/>
    <w:rsid w:val="00933548"/>
    <w:rsid w:val="00933E50"/>
    <w:rsid w:val="00941CAD"/>
    <w:rsid w:val="0096221D"/>
    <w:rsid w:val="00971CAA"/>
    <w:rsid w:val="0097568C"/>
    <w:rsid w:val="00976724"/>
    <w:rsid w:val="0098588F"/>
    <w:rsid w:val="009970E9"/>
    <w:rsid w:val="009A0982"/>
    <w:rsid w:val="009A2C3E"/>
    <w:rsid w:val="009A57B7"/>
    <w:rsid w:val="009B3155"/>
    <w:rsid w:val="009B4B27"/>
    <w:rsid w:val="009B6014"/>
    <w:rsid w:val="009C1719"/>
    <w:rsid w:val="009C1AD6"/>
    <w:rsid w:val="009C5EBC"/>
    <w:rsid w:val="009D1B13"/>
    <w:rsid w:val="009D223C"/>
    <w:rsid w:val="009D51D6"/>
    <w:rsid w:val="009E016B"/>
    <w:rsid w:val="009E0C3B"/>
    <w:rsid w:val="009E1588"/>
    <w:rsid w:val="009E2090"/>
    <w:rsid w:val="009E41FD"/>
    <w:rsid w:val="009E5268"/>
    <w:rsid w:val="00A06C6F"/>
    <w:rsid w:val="00A12DF5"/>
    <w:rsid w:val="00A16E23"/>
    <w:rsid w:val="00A30EC9"/>
    <w:rsid w:val="00A3541F"/>
    <w:rsid w:val="00A362E5"/>
    <w:rsid w:val="00A406E7"/>
    <w:rsid w:val="00A414D4"/>
    <w:rsid w:val="00A4320E"/>
    <w:rsid w:val="00A4614C"/>
    <w:rsid w:val="00A506A6"/>
    <w:rsid w:val="00A517C4"/>
    <w:rsid w:val="00A5540E"/>
    <w:rsid w:val="00A609D0"/>
    <w:rsid w:val="00A62C8D"/>
    <w:rsid w:val="00A63C3F"/>
    <w:rsid w:val="00A6503B"/>
    <w:rsid w:val="00A825C7"/>
    <w:rsid w:val="00A87A69"/>
    <w:rsid w:val="00A9033E"/>
    <w:rsid w:val="00A96FF2"/>
    <w:rsid w:val="00AA000D"/>
    <w:rsid w:val="00AA60CA"/>
    <w:rsid w:val="00AB5CF6"/>
    <w:rsid w:val="00AC37DA"/>
    <w:rsid w:val="00AD280C"/>
    <w:rsid w:val="00AD7C94"/>
    <w:rsid w:val="00AE7184"/>
    <w:rsid w:val="00AF16A4"/>
    <w:rsid w:val="00B01320"/>
    <w:rsid w:val="00B06DF7"/>
    <w:rsid w:val="00B104E1"/>
    <w:rsid w:val="00B25CD3"/>
    <w:rsid w:val="00B268EA"/>
    <w:rsid w:val="00B36CC5"/>
    <w:rsid w:val="00B468C7"/>
    <w:rsid w:val="00B47292"/>
    <w:rsid w:val="00B47356"/>
    <w:rsid w:val="00B52A5C"/>
    <w:rsid w:val="00B538B8"/>
    <w:rsid w:val="00B564BF"/>
    <w:rsid w:val="00B6082E"/>
    <w:rsid w:val="00B7179C"/>
    <w:rsid w:val="00B77FD6"/>
    <w:rsid w:val="00B8069F"/>
    <w:rsid w:val="00B81075"/>
    <w:rsid w:val="00B93DF5"/>
    <w:rsid w:val="00B96552"/>
    <w:rsid w:val="00BA50D9"/>
    <w:rsid w:val="00BA7ECF"/>
    <w:rsid w:val="00BB5049"/>
    <w:rsid w:val="00BB5C31"/>
    <w:rsid w:val="00BC0B8B"/>
    <w:rsid w:val="00BC2A29"/>
    <w:rsid w:val="00BC7B5C"/>
    <w:rsid w:val="00BC7DA5"/>
    <w:rsid w:val="00BD27BC"/>
    <w:rsid w:val="00BD471E"/>
    <w:rsid w:val="00BD5ED5"/>
    <w:rsid w:val="00BE03F5"/>
    <w:rsid w:val="00BE42FD"/>
    <w:rsid w:val="00BF05D0"/>
    <w:rsid w:val="00C04B02"/>
    <w:rsid w:val="00C107BA"/>
    <w:rsid w:val="00C132E9"/>
    <w:rsid w:val="00C32208"/>
    <w:rsid w:val="00C4343B"/>
    <w:rsid w:val="00C45C93"/>
    <w:rsid w:val="00C50A52"/>
    <w:rsid w:val="00C52D42"/>
    <w:rsid w:val="00C74B7C"/>
    <w:rsid w:val="00C757D3"/>
    <w:rsid w:val="00C77065"/>
    <w:rsid w:val="00CB2E7E"/>
    <w:rsid w:val="00CB7FEA"/>
    <w:rsid w:val="00CC0D98"/>
    <w:rsid w:val="00CD45CC"/>
    <w:rsid w:val="00CE67BD"/>
    <w:rsid w:val="00CF63FE"/>
    <w:rsid w:val="00CF6F9D"/>
    <w:rsid w:val="00D01AA4"/>
    <w:rsid w:val="00D10B38"/>
    <w:rsid w:val="00D162AA"/>
    <w:rsid w:val="00D37272"/>
    <w:rsid w:val="00D41365"/>
    <w:rsid w:val="00D54042"/>
    <w:rsid w:val="00D5714A"/>
    <w:rsid w:val="00D72C98"/>
    <w:rsid w:val="00D7546B"/>
    <w:rsid w:val="00D91BC7"/>
    <w:rsid w:val="00D94A9E"/>
    <w:rsid w:val="00D94ABC"/>
    <w:rsid w:val="00DB3948"/>
    <w:rsid w:val="00DB62A0"/>
    <w:rsid w:val="00DB751D"/>
    <w:rsid w:val="00DD0BBE"/>
    <w:rsid w:val="00DF13E3"/>
    <w:rsid w:val="00DF2393"/>
    <w:rsid w:val="00DF7031"/>
    <w:rsid w:val="00E04DA6"/>
    <w:rsid w:val="00E1531B"/>
    <w:rsid w:val="00E17C29"/>
    <w:rsid w:val="00E2744B"/>
    <w:rsid w:val="00E27BD5"/>
    <w:rsid w:val="00E33B2F"/>
    <w:rsid w:val="00E5222A"/>
    <w:rsid w:val="00E72986"/>
    <w:rsid w:val="00E776FA"/>
    <w:rsid w:val="00E83F20"/>
    <w:rsid w:val="00E90348"/>
    <w:rsid w:val="00EA2DCC"/>
    <w:rsid w:val="00EA6DC2"/>
    <w:rsid w:val="00EE1314"/>
    <w:rsid w:val="00EE19C4"/>
    <w:rsid w:val="00EE55E5"/>
    <w:rsid w:val="00EE70A5"/>
    <w:rsid w:val="00F07AE3"/>
    <w:rsid w:val="00F11D96"/>
    <w:rsid w:val="00F12FFF"/>
    <w:rsid w:val="00F27681"/>
    <w:rsid w:val="00F32B4A"/>
    <w:rsid w:val="00F344EE"/>
    <w:rsid w:val="00F35977"/>
    <w:rsid w:val="00F43092"/>
    <w:rsid w:val="00F47714"/>
    <w:rsid w:val="00F5167A"/>
    <w:rsid w:val="00F94B96"/>
    <w:rsid w:val="00F9757A"/>
    <w:rsid w:val="00FA247D"/>
    <w:rsid w:val="00FA3A5B"/>
    <w:rsid w:val="00FA4341"/>
    <w:rsid w:val="00FB210D"/>
    <w:rsid w:val="00FB562E"/>
    <w:rsid w:val="00FB6FD5"/>
    <w:rsid w:val="00FB7D2D"/>
    <w:rsid w:val="00FC689F"/>
    <w:rsid w:val="00FD7D54"/>
    <w:rsid w:val="00FE0531"/>
    <w:rsid w:val="00FE23D1"/>
    <w:rsid w:val="00FE60E3"/>
    <w:rsid w:val="00FF0BB2"/>
    <w:rsid w:val="00FF13C5"/>
    <w:rsid w:val="00FF20C3"/>
    <w:rsid w:val="00FF25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843B49"/>
  <w15:chartTrackingRefBased/>
  <w15:docId w15:val="{30A44837-3B89-4DC7-9DC5-090C28AED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30E"/>
    <w:pPr>
      <w:bidi/>
      <w:jc w:val="lowKashida"/>
    </w:pPr>
    <w:rPr>
      <w:rFonts w:ascii="Simplified Arabic" w:hAnsi="Simplified Arabic" w:cs="Simplified Arabic"/>
      <w:kern w:val="0"/>
      <w:sz w:val="28"/>
      <w:szCs w:val="28"/>
      <w:lang w:bidi="ar-EG"/>
      <w14:ligatures w14:val="none"/>
    </w:rPr>
  </w:style>
  <w:style w:type="paragraph" w:styleId="Heading1">
    <w:name w:val="heading 1"/>
    <w:basedOn w:val="Normal"/>
    <w:next w:val="Normal"/>
    <w:link w:val="Heading1Char"/>
    <w:uiPriority w:val="9"/>
    <w:qFormat/>
    <w:rsid w:val="001F230E"/>
    <w:pPr>
      <w:keepNext/>
      <w:keepLines/>
      <w:spacing w:before="240" w:after="240" w:line="960" w:lineRule="exact"/>
      <w:jc w:val="center"/>
      <w:outlineLvl w:val="0"/>
    </w:pPr>
    <w:rPr>
      <w:rFonts w:eastAsiaTheme="majorEastAsia"/>
      <w:b/>
      <w:bCs/>
      <w:sz w:val="44"/>
      <w:szCs w:val="44"/>
    </w:rPr>
  </w:style>
  <w:style w:type="paragraph" w:styleId="Heading2">
    <w:name w:val="heading 2"/>
    <w:basedOn w:val="Normal"/>
    <w:next w:val="Normal"/>
    <w:link w:val="Heading2Char"/>
    <w:uiPriority w:val="9"/>
    <w:unhideWhenUsed/>
    <w:qFormat/>
    <w:rsid w:val="00B965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F230E"/>
    <w:pPr>
      <w:keepNext/>
      <w:keepLines/>
      <w:spacing w:before="40" w:after="0"/>
      <w:outlineLvl w:val="2"/>
    </w:pPr>
    <w:rPr>
      <w:rFonts w:eastAsiaTheme="majorEastAsia"/>
      <w:b/>
      <w:b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1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182"/>
    <w:rPr>
      <w:kern w:val="0"/>
      <w:lang w:bidi="ar-EG"/>
      <w14:ligatures w14:val="none"/>
    </w:rPr>
  </w:style>
  <w:style w:type="paragraph" w:styleId="Footer">
    <w:name w:val="footer"/>
    <w:basedOn w:val="Normal"/>
    <w:link w:val="FooterChar"/>
    <w:uiPriority w:val="99"/>
    <w:unhideWhenUsed/>
    <w:rsid w:val="000E21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182"/>
    <w:rPr>
      <w:kern w:val="0"/>
      <w:lang w:bidi="ar-EG"/>
      <w14:ligatures w14:val="none"/>
    </w:rPr>
  </w:style>
  <w:style w:type="paragraph" w:styleId="FootnoteText">
    <w:name w:val="footnote text"/>
    <w:basedOn w:val="Normal"/>
    <w:link w:val="FootnoteTextChar"/>
    <w:uiPriority w:val="99"/>
    <w:unhideWhenUsed/>
    <w:rsid w:val="001C0B1E"/>
    <w:pPr>
      <w:spacing w:after="0" w:line="240" w:lineRule="auto"/>
    </w:pPr>
    <w:rPr>
      <w:sz w:val="20"/>
      <w:szCs w:val="20"/>
    </w:rPr>
  </w:style>
  <w:style w:type="character" w:customStyle="1" w:styleId="FootnoteTextChar">
    <w:name w:val="Footnote Text Char"/>
    <w:basedOn w:val="DefaultParagraphFont"/>
    <w:link w:val="FootnoteText"/>
    <w:uiPriority w:val="99"/>
    <w:rsid w:val="001C0B1E"/>
    <w:rPr>
      <w:kern w:val="0"/>
      <w:sz w:val="20"/>
      <w:szCs w:val="20"/>
      <w:lang w:bidi="ar-EG"/>
      <w14:ligatures w14:val="none"/>
    </w:rPr>
  </w:style>
  <w:style w:type="character" w:styleId="FootnoteReference">
    <w:name w:val="footnote reference"/>
    <w:basedOn w:val="DefaultParagraphFont"/>
    <w:uiPriority w:val="99"/>
    <w:semiHidden/>
    <w:unhideWhenUsed/>
    <w:rsid w:val="001C0B1E"/>
    <w:rPr>
      <w:vertAlign w:val="superscript"/>
    </w:rPr>
  </w:style>
  <w:style w:type="character" w:customStyle="1" w:styleId="Heading1Char">
    <w:name w:val="Heading 1 Char"/>
    <w:basedOn w:val="DefaultParagraphFont"/>
    <w:link w:val="Heading1"/>
    <w:uiPriority w:val="9"/>
    <w:rsid w:val="001F230E"/>
    <w:rPr>
      <w:rFonts w:ascii="Simplified Arabic" w:eastAsiaTheme="majorEastAsia" w:hAnsi="Simplified Arabic" w:cs="Simplified Arabic"/>
      <w:b/>
      <w:bCs/>
      <w:kern w:val="0"/>
      <w:sz w:val="44"/>
      <w:szCs w:val="44"/>
      <w:lang w:bidi="ar-EG"/>
      <w14:ligatures w14:val="none"/>
    </w:rPr>
  </w:style>
  <w:style w:type="character" w:customStyle="1" w:styleId="Heading2Char">
    <w:name w:val="Heading 2 Char"/>
    <w:basedOn w:val="DefaultParagraphFont"/>
    <w:link w:val="Heading2"/>
    <w:uiPriority w:val="9"/>
    <w:rsid w:val="00B96552"/>
    <w:rPr>
      <w:rFonts w:asciiTheme="majorHAnsi" w:eastAsiaTheme="majorEastAsia" w:hAnsiTheme="majorHAnsi" w:cstheme="majorBidi"/>
      <w:color w:val="2F5496" w:themeColor="accent1" w:themeShade="BF"/>
      <w:kern w:val="0"/>
      <w:sz w:val="26"/>
      <w:szCs w:val="26"/>
      <w:lang w:bidi="ar-EG"/>
      <w14:ligatures w14:val="none"/>
    </w:rPr>
  </w:style>
  <w:style w:type="character" w:customStyle="1" w:styleId="Heading3Char">
    <w:name w:val="Heading 3 Char"/>
    <w:basedOn w:val="DefaultParagraphFont"/>
    <w:link w:val="Heading3"/>
    <w:uiPriority w:val="9"/>
    <w:rsid w:val="001F230E"/>
    <w:rPr>
      <w:rFonts w:ascii="Simplified Arabic" w:eastAsiaTheme="majorEastAsia" w:hAnsi="Simplified Arabic" w:cs="Simplified Arabic"/>
      <w:b/>
      <w:bCs/>
      <w:kern w:val="0"/>
      <w:sz w:val="32"/>
      <w:szCs w:val="32"/>
      <w:lang w:bidi="ar-EG"/>
      <w14:ligatures w14:val="none"/>
    </w:rPr>
  </w:style>
  <w:style w:type="paragraph" w:styleId="NoSpacing">
    <w:name w:val="No Spacing"/>
    <w:uiPriority w:val="1"/>
    <w:qFormat/>
    <w:rsid w:val="001F230E"/>
    <w:pPr>
      <w:bidi/>
      <w:spacing w:after="0" w:line="240" w:lineRule="auto"/>
      <w:jc w:val="lowKashida"/>
    </w:pPr>
    <w:rPr>
      <w:rFonts w:ascii="Simplified Arabic" w:hAnsi="Simplified Arabic" w:cs="Simplified Arabic"/>
      <w:kern w:val="0"/>
      <w:sz w:val="28"/>
      <w:szCs w:val="28"/>
      <w:lang w:bidi="ar-EG"/>
      <w14:ligatures w14:val="none"/>
    </w:rPr>
  </w:style>
  <w:style w:type="paragraph" w:styleId="TOCHeading">
    <w:name w:val="TOC Heading"/>
    <w:basedOn w:val="Heading1"/>
    <w:next w:val="Normal"/>
    <w:uiPriority w:val="39"/>
    <w:unhideWhenUsed/>
    <w:qFormat/>
    <w:rsid w:val="00933548"/>
    <w:pPr>
      <w:bidi w:val="0"/>
      <w:spacing w:after="0" w:line="259" w:lineRule="auto"/>
      <w:jc w:val="left"/>
      <w:outlineLvl w:val="9"/>
    </w:pPr>
    <w:rPr>
      <w:rFonts w:asciiTheme="majorHAnsi" w:hAnsiTheme="majorHAnsi" w:cstheme="majorBidi"/>
      <w:b w:val="0"/>
      <w:bCs w:val="0"/>
      <w:color w:val="2F5496" w:themeColor="accent1" w:themeShade="BF"/>
      <w:sz w:val="32"/>
      <w:szCs w:val="32"/>
      <w:lang w:bidi="ar-SA"/>
    </w:rPr>
  </w:style>
  <w:style w:type="paragraph" w:styleId="TOC1">
    <w:name w:val="toc 1"/>
    <w:basedOn w:val="Normal"/>
    <w:next w:val="Normal"/>
    <w:autoRedefine/>
    <w:uiPriority w:val="39"/>
    <w:unhideWhenUsed/>
    <w:rsid w:val="00933548"/>
    <w:pPr>
      <w:tabs>
        <w:tab w:val="right" w:leader="dot" w:pos="6227"/>
      </w:tabs>
      <w:spacing w:after="100"/>
    </w:pPr>
    <w:rPr>
      <w:b/>
      <w:bCs/>
      <w:noProof/>
    </w:rPr>
  </w:style>
  <w:style w:type="paragraph" w:styleId="TOC3">
    <w:name w:val="toc 3"/>
    <w:basedOn w:val="Normal"/>
    <w:next w:val="Normal"/>
    <w:autoRedefine/>
    <w:uiPriority w:val="39"/>
    <w:unhideWhenUsed/>
    <w:rsid w:val="00933548"/>
    <w:pPr>
      <w:spacing w:after="100"/>
      <w:ind w:left="560"/>
    </w:pPr>
  </w:style>
  <w:style w:type="character" w:styleId="Hyperlink">
    <w:name w:val="Hyperlink"/>
    <w:basedOn w:val="DefaultParagraphFont"/>
    <w:uiPriority w:val="99"/>
    <w:unhideWhenUsed/>
    <w:rsid w:val="0093354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B9AEA-2141-4EA5-BEC8-545C9DA32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1758</TotalTime>
  <Pages>79</Pages>
  <Words>10770</Words>
  <Characters>61395</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Gec-04</dc:creator>
  <cp:keywords/>
  <dc:description/>
  <cp:lastModifiedBy>Administrator</cp:lastModifiedBy>
  <cp:revision>161</cp:revision>
  <dcterms:created xsi:type="dcterms:W3CDTF">2024-02-08T09:41:00Z</dcterms:created>
  <dcterms:modified xsi:type="dcterms:W3CDTF">2026-04-07T15:47:00Z</dcterms:modified>
</cp:coreProperties>
</file>